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A46" w:rsidRPr="00CD4BDE" w:rsidRDefault="006515E3">
      <w:pPr>
        <w:jc w:val="center"/>
        <w:rPr>
          <w:rFonts w:ascii="Arial" w:hAnsi="Arial" w:cs="Arial"/>
          <w:b/>
          <w:bCs/>
          <w:sz w:val="20"/>
          <w:szCs w:val="20"/>
        </w:rPr>
      </w:pPr>
      <w:r w:rsidRPr="00CD4BDE">
        <w:rPr>
          <w:rFonts w:ascii="Arial" w:hAnsi="Arial" w:cs="Arial"/>
          <w:b/>
          <w:bCs/>
          <w:sz w:val="20"/>
          <w:szCs w:val="20"/>
        </w:rPr>
        <w:t xml:space="preserve">Anexo Técnico: Ingreso a la plataforma de informes de supervisión </w:t>
      </w:r>
      <w:r w:rsidRPr="00CD4BDE">
        <w:rPr>
          <w:rFonts w:ascii="Arial" w:hAnsi="Arial" w:cs="Arial"/>
          <w:b/>
          <w:bCs/>
          <w:sz w:val="20"/>
          <w:szCs w:val="20"/>
        </w:rPr>
        <w:t>Ver.02</w:t>
      </w:r>
    </w:p>
    <w:p w:rsidR="00687AC0" w:rsidRPr="00CD4BDE" w:rsidRDefault="00687AC0">
      <w:pPr>
        <w:jc w:val="center"/>
        <w:rPr>
          <w:rFonts w:ascii="Arial" w:hAnsi="Arial" w:cs="Arial"/>
          <w:b/>
          <w:bCs/>
          <w:sz w:val="20"/>
          <w:szCs w:val="20"/>
        </w:rPr>
      </w:pPr>
    </w:p>
    <w:p w:rsidR="00344A46" w:rsidRPr="00CD4BDE" w:rsidRDefault="00344A46">
      <w:pPr>
        <w:jc w:val="center"/>
        <w:rPr>
          <w:rFonts w:ascii="Arial" w:hAnsi="Arial" w:cs="Arial"/>
          <w:b/>
          <w:bCs/>
          <w:sz w:val="20"/>
          <w:szCs w:val="20"/>
        </w:rPr>
      </w:pPr>
    </w:p>
    <w:p w:rsidR="00344A46" w:rsidRPr="00CD4BDE" w:rsidRDefault="00687AC0">
      <w:pPr>
        <w:jc w:val="both"/>
        <w:rPr>
          <w:rFonts w:ascii="Arial" w:hAnsi="Arial" w:cs="Arial"/>
          <w:sz w:val="20"/>
          <w:szCs w:val="20"/>
        </w:rPr>
      </w:pPr>
      <w:r w:rsidRPr="00CD4BDE">
        <w:rPr>
          <w:rFonts w:ascii="Arial" w:hAnsi="Arial" w:cs="Arial"/>
          <w:noProof/>
          <w:sz w:val="20"/>
          <w:szCs w:val="20"/>
          <w:lang w:eastAsia="es-CO" w:bidi="ar-SA"/>
        </w:rPr>
        <mc:AlternateContent>
          <mc:Choice Requires="wps">
            <w:drawing>
              <wp:anchor distT="0" distB="0" distL="114300" distR="114300" simplePos="0" relativeHeight="251659264" behindDoc="0" locked="0" layoutInCell="1" allowOverlap="1">
                <wp:simplePos x="0" y="0"/>
                <wp:positionH relativeFrom="column">
                  <wp:posOffset>4779645</wp:posOffset>
                </wp:positionH>
                <wp:positionV relativeFrom="paragraph">
                  <wp:posOffset>342265</wp:posOffset>
                </wp:positionV>
                <wp:extent cx="1019175" cy="810260"/>
                <wp:effectExtent l="41910" t="43180" r="43815" b="41910"/>
                <wp:wrapNone/>
                <wp:docPr id="8"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810260"/>
                        </a:xfrm>
                        <a:prstGeom prst="ellipse">
                          <a:avLst/>
                        </a:prstGeom>
                        <a:noFill/>
                        <a:ln w="71640" cap="flat">
                          <a:solidFill>
                            <a:srgbClr val="FF420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71CA13" id="shape_0" o:spid="_x0000_s1026" style="position:absolute;margin-left:376.35pt;margin-top:26.95pt;width:80.25pt;height:6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" filled="f" strokecolor="#ff420e" strokeweight="1.99mm"/>
            </w:pict>
          </mc:Fallback>
        </mc:AlternateContent>
      </w:r>
      <w:r w:rsidR="006515E3" w:rsidRPr="00CD4BDE">
        <w:rPr>
          <w:rFonts w:ascii="Arial" w:hAnsi="Arial" w:cs="Arial"/>
          <w:sz w:val="20"/>
          <w:szCs w:val="20"/>
        </w:rPr>
        <w:t xml:space="preserve">1. Ingrese Mediante </w:t>
      </w:r>
      <w:r w:rsidRPr="00CD4BDE">
        <w:rPr>
          <w:rFonts w:ascii="Arial" w:hAnsi="Arial" w:cs="Arial"/>
          <w:sz w:val="20"/>
          <w:szCs w:val="20"/>
        </w:rPr>
        <w:t xml:space="preserve">en el link: </w:t>
      </w:r>
      <w:r w:rsidR="006515E3" w:rsidRPr="00CD4BDE">
        <w:rPr>
          <w:rFonts w:ascii="Arial" w:hAnsi="Arial" w:cs="Arial"/>
          <w:sz w:val="20"/>
          <w:szCs w:val="20"/>
        </w:rPr>
        <w:t>intranet.narino.gov.co</w:t>
      </w:r>
      <w:r w:rsidRPr="00CD4BDE">
        <w:rPr>
          <w:rFonts w:ascii="Arial" w:hAnsi="Arial" w:cs="Arial"/>
          <w:sz w:val="20"/>
          <w:szCs w:val="20"/>
        </w:rPr>
        <w:t>,</w:t>
      </w:r>
      <w:r w:rsidR="006515E3" w:rsidRPr="00CD4BDE">
        <w:rPr>
          <w:rFonts w:ascii="Arial" w:hAnsi="Arial" w:cs="Arial"/>
          <w:sz w:val="20"/>
          <w:szCs w:val="20"/>
        </w:rPr>
        <w:t xml:space="preserve"> preferentemente con el navegador Firefox y de click en el enlace indicado</w:t>
      </w:r>
      <w:r w:rsidRPr="00CD4BDE">
        <w:rPr>
          <w:rFonts w:ascii="Arial" w:hAnsi="Arial" w:cs="Arial"/>
          <w:sz w:val="20"/>
          <w:szCs w:val="20"/>
        </w:rPr>
        <w:t>:</w:t>
      </w:r>
      <w:r w:rsidR="006515E3" w:rsidRPr="00CD4BDE">
        <w:rPr>
          <w:rFonts w:ascii="Arial" w:hAnsi="Arial" w:cs="Arial"/>
          <w:sz w:val="20"/>
          <w:szCs w:val="20"/>
        </w:rPr>
        <w:t xml:space="preserve"> </w:t>
      </w:r>
      <w:r w:rsidR="006515E3" w:rsidRPr="00CD4BDE">
        <w:rPr>
          <w:rFonts w:ascii="Arial" w:hAnsi="Arial" w:cs="Arial"/>
          <w:sz w:val="20"/>
          <w:szCs w:val="20"/>
        </w:rPr>
        <w:t>“Aplicaciones”.</w:t>
      </w: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r w:rsidRPr="00CD4BDE">
        <w:rPr>
          <w:rFonts w:ascii="Arial" w:hAnsi="Arial" w:cs="Arial"/>
          <w:noProof/>
          <w:sz w:val="20"/>
          <w:szCs w:val="20"/>
          <w:lang w:eastAsia="es-CO" w:bidi="ar-SA"/>
        </w:rPr>
        <w:drawing>
          <wp:anchor distT="0" distB="127000" distL="0" distR="0" simplePos="0" relativeHeight="251655680" behindDoc="0" locked="0" layoutInCell="1" allowOverlap="1">
            <wp:simplePos x="0" y="0"/>
            <wp:positionH relativeFrom="column">
              <wp:posOffset>313690</wp:posOffset>
            </wp:positionH>
            <wp:positionV relativeFrom="paragraph">
              <wp:posOffset>159385</wp:posOffset>
            </wp:positionV>
            <wp:extent cx="5723890" cy="3164205"/>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
                    <a:srcRect l="12431" t="14196" r="13081" b="12596"/>
                    <a:stretch>
                      <a:fillRect/>
                    </a:stretch>
                  </pic:blipFill>
                  <pic:spPr bwMode="auto">
                    <a:xfrm>
                      <a:off x="0" y="0"/>
                      <a:ext cx="5723890" cy="3164205"/>
                    </a:xfrm>
                    <a:prstGeom prst="rect">
                      <a:avLst/>
                    </a:prstGeom>
                    <a:noFill/>
                    <a:ln w="9525">
                      <a:noFill/>
                      <a:miter lim="800000"/>
                      <a:headEnd/>
                      <a:tailEnd/>
                    </a:ln>
                  </pic:spPr>
                </pic:pic>
              </a:graphicData>
            </a:graphic>
          </wp:anchor>
        </w:drawing>
      </w: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515E3">
      <w:pPr>
        <w:jc w:val="both"/>
        <w:rPr>
          <w:rFonts w:ascii="Arial" w:hAnsi="Arial" w:cs="Arial"/>
          <w:sz w:val="20"/>
          <w:szCs w:val="20"/>
        </w:rPr>
      </w:pPr>
      <w:r w:rsidRPr="00CD4BDE">
        <w:rPr>
          <w:rFonts w:ascii="Arial" w:hAnsi="Arial" w:cs="Arial"/>
          <w:sz w:val="20"/>
          <w:szCs w:val="20"/>
        </w:rPr>
        <w:t xml:space="preserve">2. Una vez en el enlace se nos mostrara una pantalla de inicio, donde debemos ingresar </w:t>
      </w:r>
      <w:r w:rsidR="00687AC0" w:rsidRPr="00CD4BDE">
        <w:rPr>
          <w:rFonts w:ascii="Arial" w:hAnsi="Arial" w:cs="Arial"/>
          <w:sz w:val="20"/>
          <w:szCs w:val="20"/>
        </w:rPr>
        <w:t>los datos:</w:t>
      </w:r>
    </w:p>
    <w:p w:rsidR="00687AC0" w:rsidRPr="00CD4BDE" w:rsidRDefault="00687AC0">
      <w:pPr>
        <w:jc w:val="both"/>
        <w:rPr>
          <w:rFonts w:ascii="Arial" w:hAnsi="Arial" w:cs="Arial"/>
          <w:sz w:val="20"/>
          <w:szCs w:val="20"/>
        </w:rPr>
      </w:pPr>
    </w:p>
    <w:p w:rsidR="00687AC0" w:rsidRPr="00CD4BDE" w:rsidRDefault="006515E3">
      <w:pPr>
        <w:jc w:val="both"/>
        <w:rPr>
          <w:rFonts w:ascii="Arial" w:hAnsi="Arial" w:cs="Arial"/>
          <w:sz w:val="20"/>
          <w:szCs w:val="20"/>
        </w:rPr>
      </w:pPr>
      <w:r w:rsidRPr="00CD4BDE">
        <w:rPr>
          <w:rFonts w:ascii="Arial" w:hAnsi="Arial" w:cs="Arial"/>
          <w:sz w:val="20"/>
          <w:szCs w:val="20"/>
        </w:rPr>
        <w:t>usuar</w:t>
      </w:r>
      <w:r w:rsidR="00687AC0" w:rsidRPr="00CD4BDE">
        <w:rPr>
          <w:rFonts w:ascii="Arial" w:hAnsi="Arial" w:cs="Arial"/>
          <w:sz w:val="20"/>
          <w:szCs w:val="20"/>
        </w:rPr>
        <w:t>io: 1er nombre y 1er apellido</w:t>
      </w:r>
    </w:p>
    <w:p w:rsidR="00687AC0" w:rsidRPr="00CD4BDE" w:rsidRDefault="006515E3">
      <w:pPr>
        <w:jc w:val="both"/>
        <w:rPr>
          <w:rFonts w:ascii="Arial" w:hAnsi="Arial" w:cs="Arial"/>
          <w:sz w:val="20"/>
          <w:szCs w:val="20"/>
        </w:rPr>
      </w:pPr>
      <w:r w:rsidRPr="00CD4BDE">
        <w:rPr>
          <w:rFonts w:ascii="Arial" w:hAnsi="Arial" w:cs="Arial"/>
          <w:sz w:val="20"/>
          <w:szCs w:val="20"/>
        </w:rPr>
        <w:t>contraseña</w:t>
      </w:r>
      <w:r w:rsidR="00687AC0" w:rsidRPr="00CD4BDE">
        <w:rPr>
          <w:rFonts w:ascii="Arial" w:hAnsi="Arial" w:cs="Arial"/>
          <w:sz w:val="20"/>
          <w:szCs w:val="20"/>
        </w:rPr>
        <w:t>:</w:t>
      </w:r>
      <w:r w:rsidRPr="00CD4BDE">
        <w:rPr>
          <w:rFonts w:ascii="Arial" w:hAnsi="Arial" w:cs="Arial"/>
          <w:sz w:val="20"/>
          <w:szCs w:val="20"/>
        </w:rPr>
        <w:t xml:space="preserve"> </w:t>
      </w:r>
      <w:r w:rsidRPr="00CD4BDE">
        <w:rPr>
          <w:rFonts w:ascii="Arial" w:hAnsi="Arial" w:cs="Arial"/>
          <w:sz w:val="20"/>
          <w:szCs w:val="20"/>
        </w:rPr>
        <w:t>por defecto número de cedula</w:t>
      </w:r>
    </w:p>
    <w:p w:rsidR="00687AC0" w:rsidRPr="00CD4BDE" w:rsidRDefault="00687AC0">
      <w:pPr>
        <w:jc w:val="both"/>
        <w:rPr>
          <w:rFonts w:ascii="Arial" w:hAnsi="Arial" w:cs="Arial"/>
          <w:sz w:val="20"/>
          <w:szCs w:val="20"/>
        </w:rPr>
      </w:pPr>
    </w:p>
    <w:p w:rsidR="00344A46" w:rsidRPr="00CD4BDE" w:rsidRDefault="00687AC0">
      <w:pPr>
        <w:jc w:val="both"/>
        <w:rPr>
          <w:rFonts w:ascii="Arial" w:hAnsi="Arial" w:cs="Arial"/>
          <w:i/>
          <w:sz w:val="20"/>
          <w:szCs w:val="20"/>
        </w:rPr>
      </w:pPr>
      <w:r w:rsidRPr="00CD4BDE">
        <w:rPr>
          <w:rFonts w:ascii="Arial" w:hAnsi="Arial" w:cs="Arial"/>
          <w:i/>
          <w:sz w:val="20"/>
          <w:szCs w:val="20"/>
        </w:rPr>
        <w:t>Nota: En caso</w:t>
      </w:r>
      <w:r w:rsidR="006515E3" w:rsidRPr="00CD4BDE">
        <w:rPr>
          <w:rFonts w:ascii="Arial" w:hAnsi="Arial" w:cs="Arial"/>
          <w:i/>
          <w:sz w:val="20"/>
          <w:szCs w:val="20"/>
        </w:rPr>
        <w:t xml:space="preserve"> </w:t>
      </w:r>
      <w:r w:rsidRPr="00CD4BDE">
        <w:rPr>
          <w:rFonts w:ascii="Arial" w:hAnsi="Arial" w:cs="Arial"/>
          <w:i/>
          <w:sz w:val="20"/>
          <w:szCs w:val="20"/>
        </w:rPr>
        <w:t>de no recordar la contraseña se debe seleccionar la</w:t>
      </w:r>
      <w:r w:rsidR="006515E3" w:rsidRPr="00CD4BDE">
        <w:rPr>
          <w:rFonts w:ascii="Arial" w:hAnsi="Arial" w:cs="Arial"/>
          <w:i/>
          <w:sz w:val="20"/>
          <w:szCs w:val="20"/>
        </w:rPr>
        <w:t xml:space="preserve"> opción Olvido de Clave, </w:t>
      </w:r>
      <w:r w:rsidRPr="00CD4BDE">
        <w:rPr>
          <w:rFonts w:ascii="Arial" w:hAnsi="Arial" w:cs="Arial"/>
          <w:i/>
          <w:sz w:val="20"/>
          <w:szCs w:val="20"/>
        </w:rPr>
        <w:t xml:space="preserve">le llegara un mensaje con la contraseña al correo electrónico institucional, si se presentan dificultades por favor comuníquese </w:t>
      </w:r>
      <w:r w:rsidR="006515E3" w:rsidRPr="00CD4BDE">
        <w:rPr>
          <w:rFonts w:ascii="Arial" w:hAnsi="Arial" w:cs="Arial"/>
          <w:i/>
          <w:sz w:val="20"/>
          <w:szCs w:val="20"/>
        </w:rPr>
        <w:t xml:space="preserve">con la </w:t>
      </w:r>
      <w:r w:rsidRPr="00CD4BDE">
        <w:rPr>
          <w:rFonts w:ascii="Arial" w:hAnsi="Arial" w:cs="Arial"/>
          <w:i/>
          <w:sz w:val="20"/>
          <w:szCs w:val="20"/>
        </w:rPr>
        <w:t>Secretaria TIC.</w:t>
      </w:r>
    </w:p>
    <w:p w:rsidR="00687AC0" w:rsidRPr="00CD4BDE" w:rsidRDefault="00687AC0">
      <w:pPr>
        <w:jc w:val="both"/>
        <w:rPr>
          <w:rFonts w:ascii="Arial" w:hAnsi="Arial" w:cs="Arial"/>
          <w:i/>
          <w:sz w:val="20"/>
          <w:szCs w:val="20"/>
        </w:rPr>
      </w:pPr>
    </w:p>
    <w:p w:rsidR="00344A46" w:rsidRPr="00CD4BDE" w:rsidRDefault="006515E3">
      <w:pPr>
        <w:jc w:val="both"/>
        <w:rPr>
          <w:rFonts w:ascii="Arial" w:hAnsi="Arial" w:cs="Arial"/>
          <w:sz w:val="20"/>
          <w:szCs w:val="20"/>
        </w:rPr>
      </w:pPr>
      <w:r w:rsidRPr="00CD4BDE">
        <w:rPr>
          <w:rFonts w:ascii="Arial" w:hAnsi="Arial" w:cs="Arial"/>
          <w:noProof/>
          <w:sz w:val="20"/>
          <w:szCs w:val="20"/>
          <w:lang w:eastAsia="es-CO" w:bidi="ar-SA"/>
        </w:rPr>
        <w:drawing>
          <wp:anchor distT="0" distB="127000" distL="0" distR="0" simplePos="0" relativeHeight="251661824" behindDoc="0" locked="0" layoutInCell="1" allowOverlap="1">
            <wp:simplePos x="0" y="0"/>
            <wp:positionH relativeFrom="column">
              <wp:posOffset>123190</wp:posOffset>
            </wp:positionH>
            <wp:positionV relativeFrom="paragraph">
              <wp:posOffset>163195</wp:posOffset>
            </wp:positionV>
            <wp:extent cx="6001385" cy="1894840"/>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
                    <a:srcRect t="31391" r="23747" b="25796"/>
                    <a:stretch>
                      <a:fillRect/>
                    </a:stretch>
                  </pic:blipFill>
                  <pic:spPr bwMode="auto">
                    <a:xfrm>
                      <a:off x="0" y="0"/>
                      <a:ext cx="6001385" cy="1894840"/>
                    </a:xfrm>
                    <a:prstGeom prst="rect">
                      <a:avLst/>
                    </a:prstGeom>
                    <a:noFill/>
                    <a:ln w="9525">
                      <a:noFill/>
                      <a:miter lim="800000"/>
                      <a:headEnd/>
                      <a:tailEnd/>
                    </a:ln>
                  </pic:spPr>
                </pic:pic>
              </a:graphicData>
            </a:graphic>
          </wp:anchor>
        </w:drawing>
      </w: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344A46" w:rsidRPr="00CD4BDE" w:rsidRDefault="00687AC0">
      <w:pPr>
        <w:jc w:val="both"/>
        <w:rPr>
          <w:rFonts w:ascii="Arial" w:hAnsi="Arial" w:cs="Arial"/>
          <w:sz w:val="20"/>
          <w:szCs w:val="20"/>
        </w:rPr>
      </w:pPr>
      <w:r w:rsidRPr="00CD4BDE">
        <w:rPr>
          <w:rFonts w:ascii="Arial" w:hAnsi="Arial" w:cs="Arial"/>
          <w:sz w:val="20"/>
          <w:szCs w:val="20"/>
        </w:rPr>
        <w:lastRenderedPageBreak/>
        <w:t>3. U</w:t>
      </w:r>
      <w:r w:rsidR="006515E3" w:rsidRPr="00CD4BDE">
        <w:rPr>
          <w:rFonts w:ascii="Arial" w:hAnsi="Arial" w:cs="Arial"/>
          <w:sz w:val="20"/>
          <w:szCs w:val="20"/>
        </w:rPr>
        <w:t xml:space="preserve">na vez ingresado en el sistema de aplicaciones </w:t>
      </w:r>
      <w:r w:rsidRPr="00CD4BDE">
        <w:rPr>
          <w:rFonts w:ascii="Arial" w:hAnsi="Arial" w:cs="Arial"/>
          <w:sz w:val="20"/>
          <w:szCs w:val="20"/>
        </w:rPr>
        <w:t xml:space="preserve">debe seleccionar la opción: </w:t>
      </w:r>
      <w:r w:rsidR="006515E3" w:rsidRPr="00CD4BDE">
        <w:rPr>
          <w:rFonts w:ascii="Arial" w:hAnsi="Arial" w:cs="Arial"/>
          <w:b/>
          <w:sz w:val="20"/>
          <w:szCs w:val="20"/>
        </w:rPr>
        <w:t>Informes de Supervisión</w:t>
      </w:r>
      <w:r w:rsidR="006515E3" w:rsidRPr="00CD4BDE">
        <w:rPr>
          <w:rFonts w:ascii="Arial" w:hAnsi="Arial" w:cs="Arial"/>
          <w:sz w:val="20"/>
          <w:szCs w:val="20"/>
        </w:rPr>
        <w:t>, como se indic</w:t>
      </w:r>
      <w:r w:rsidR="006515E3" w:rsidRPr="00CD4BDE">
        <w:rPr>
          <w:rFonts w:ascii="Arial" w:hAnsi="Arial" w:cs="Arial"/>
          <w:sz w:val="20"/>
          <w:szCs w:val="20"/>
        </w:rPr>
        <w:t>a a continuación</w:t>
      </w:r>
      <w:r w:rsidR="006515E3" w:rsidRPr="00CD4BDE">
        <w:rPr>
          <w:rFonts w:ascii="Arial" w:hAnsi="Arial" w:cs="Arial"/>
          <w:sz w:val="20"/>
          <w:szCs w:val="20"/>
        </w:rPr>
        <w:t>.</w:t>
      </w:r>
    </w:p>
    <w:p w:rsidR="00344A46" w:rsidRPr="00CD4BDE" w:rsidRDefault="006515E3">
      <w:pPr>
        <w:jc w:val="both"/>
        <w:rPr>
          <w:rFonts w:ascii="Arial" w:hAnsi="Arial" w:cs="Arial"/>
          <w:sz w:val="20"/>
          <w:szCs w:val="20"/>
        </w:rPr>
      </w:pPr>
      <w:r w:rsidRPr="00CD4BDE">
        <w:rPr>
          <w:rFonts w:ascii="Arial" w:hAnsi="Arial" w:cs="Arial"/>
          <w:noProof/>
          <w:sz w:val="20"/>
          <w:szCs w:val="20"/>
          <w:lang w:eastAsia="es-CO" w:bidi="ar-SA"/>
        </w:rPr>
        <w:drawing>
          <wp:anchor distT="0" distB="0" distL="0" distR="0" simplePos="0" relativeHeight="251663872" behindDoc="1" locked="0" layoutInCell="1" allowOverlap="1">
            <wp:simplePos x="0" y="0"/>
            <wp:positionH relativeFrom="column">
              <wp:posOffset>461010</wp:posOffset>
            </wp:positionH>
            <wp:positionV relativeFrom="paragraph">
              <wp:posOffset>143510</wp:posOffset>
            </wp:positionV>
            <wp:extent cx="5210175" cy="2620645"/>
            <wp:effectExtent l="0" t="0" r="9525" b="8255"/>
            <wp:wrapTight wrapText="largest">
              <wp:wrapPolygon edited="0">
                <wp:start x="0" y="0"/>
                <wp:lineTo x="0" y="21511"/>
                <wp:lineTo x="21561" y="21511"/>
                <wp:lineTo x="21561" y="0"/>
                <wp:lineTo x="0" y="0"/>
              </wp:wrapPolygon>
            </wp:wrapTigh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7"/>
                    <a:srcRect t="11733"/>
                    <a:stretch>
                      <a:fillRect/>
                    </a:stretch>
                  </pic:blipFill>
                  <pic:spPr bwMode="auto">
                    <a:xfrm>
                      <a:off x="0" y="0"/>
                      <a:ext cx="5210175" cy="2620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r w:rsidRPr="00CD4BDE">
        <w:rPr>
          <w:rFonts w:ascii="Arial" w:hAnsi="Arial" w:cs="Arial"/>
          <w:noProof/>
          <w:sz w:val="20"/>
          <w:szCs w:val="20"/>
          <w:lang w:eastAsia="es-CO" w:bidi="ar-SA"/>
        </w:rPr>
        <mc:AlternateContent>
          <mc:Choice Requires="wps">
            <w:drawing>
              <wp:anchor distT="0" distB="0" distL="114300" distR="114300" simplePos="0" relativeHeight="251660288" behindDoc="0" locked="0" layoutInCell="1" allowOverlap="1">
                <wp:simplePos x="0" y="0"/>
                <wp:positionH relativeFrom="column">
                  <wp:posOffset>-5253355</wp:posOffset>
                </wp:positionH>
                <wp:positionV relativeFrom="paragraph">
                  <wp:posOffset>141605</wp:posOffset>
                </wp:positionV>
                <wp:extent cx="1595120" cy="1123950"/>
                <wp:effectExtent l="43180" t="42545" r="38100" b="43180"/>
                <wp:wrapNone/>
                <wp:docPr id="7"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1123950"/>
                        </a:xfrm>
                        <a:prstGeom prst="ellipse">
                          <a:avLst/>
                        </a:prstGeom>
                        <a:noFill/>
                        <a:ln w="71640" cap="flat">
                          <a:solidFill>
                            <a:srgbClr val="FF420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801334" id="shape_0" o:spid="_x0000_s1026" style="position:absolute;margin-left:-413.65pt;margin-top:11.15pt;width:125.6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" filled="f" strokecolor="#ff420e" strokeweight="1.99mm"/>
            </w:pict>
          </mc:Fallback>
        </mc:AlternateContent>
      </w: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344A46" w:rsidRPr="00CD4BDE" w:rsidRDefault="006515E3">
      <w:pPr>
        <w:jc w:val="both"/>
        <w:rPr>
          <w:rFonts w:ascii="Arial" w:hAnsi="Arial" w:cs="Arial"/>
          <w:sz w:val="20"/>
          <w:szCs w:val="20"/>
        </w:rPr>
      </w:pPr>
      <w:r w:rsidRPr="00CD4BDE">
        <w:rPr>
          <w:rFonts w:ascii="Arial" w:hAnsi="Arial" w:cs="Arial"/>
          <w:sz w:val="20"/>
          <w:szCs w:val="20"/>
        </w:rPr>
        <w:t xml:space="preserve">4. </w:t>
      </w:r>
      <w:r w:rsidR="00687AC0" w:rsidRPr="00CD4BDE">
        <w:rPr>
          <w:rFonts w:ascii="Arial" w:hAnsi="Arial" w:cs="Arial"/>
          <w:sz w:val="20"/>
          <w:szCs w:val="20"/>
        </w:rPr>
        <w:t xml:space="preserve"> </w:t>
      </w:r>
      <w:r w:rsidRPr="00CD4BDE">
        <w:rPr>
          <w:rFonts w:ascii="Arial" w:hAnsi="Arial" w:cs="Arial"/>
          <w:sz w:val="20"/>
          <w:szCs w:val="20"/>
        </w:rPr>
        <w:t xml:space="preserve">Una vez </w:t>
      </w:r>
      <w:r w:rsidR="00687AC0" w:rsidRPr="00CD4BDE">
        <w:rPr>
          <w:rFonts w:ascii="Arial" w:hAnsi="Arial" w:cs="Arial"/>
          <w:sz w:val="20"/>
          <w:szCs w:val="20"/>
        </w:rPr>
        <w:t>ingresado a la opción seleccionada</w:t>
      </w:r>
      <w:r w:rsidRPr="00CD4BDE">
        <w:rPr>
          <w:rFonts w:ascii="Arial" w:hAnsi="Arial" w:cs="Arial"/>
          <w:sz w:val="20"/>
          <w:szCs w:val="20"/>
        </w:rPr>
        <w:t xml:space="preserve"> se mostrará un formulario que </w:t>
      </w:r>
      <w:r w:rsidR="00687AC0" w:rsidRPr="00CD4BDE">
        <w:rPr>
          <w:rFonts w:ascii="Arial" w:hAnsi="Arial" w:cs="Arial"/>
          <w:sz w:val="20"/>
          <w:szCs w:val="20"/>
        </w:rPr>
        <w:t xml:space="preserve">permitirá registrar información de los </w:t>
      </w:r>
      <w:r w:rsidRPr="00CD4BDE">
        <w:rPr>
          <w:rFonts w:ascii="Arial" w:hAnsi="Arial" w:cs="Arial"/>
          <w:sz w:val="20"/>
          <w:szCs w:val="20"/>
        </w:rPr>
        <w:t>informes de supervisión</w:t>
      </w:r>
      <w:r w:rsidR="00687AC0" w:rsidRPr="00CD4BDE">
        <w:rPr>
          <w:rFonts w:ascii="Arial" w:hAnsi="Arial" w:cs="Arial"/>
          <w:sz w:val="20"/>
          <w:szCs w:val="20"/>
        </w:rPr>
        <w:t xml:space="preserve"> de los contratos</w:t>
      </w:r>
      <w:r w:rsidRPr="00CD4BDE">
        <w:rPr>
          <w:rFonts w:ascii="Arial" w:hAnsi="Arial" w:cs="Arial"/>
          <w:sz w:val="20"/>
          <w:szCs w:val="20"/>
        </w:rPr>
        <w:t>, estos archivos se deben</w:t>
      </w:r>
      <w:r w:rsidRPr="00CD4BDE">
        <w:rPr>
          <w:rFonts w:ascii="Arial" w:hAnsi="Arial" w:cs="Arial"/>
          <w:sz w:val="20"/>
          <w:szCs w:val="20"/>
        </w:rPr>
        <w:t xml:space="preserve"> subir en formato .PDF y deben tener un peso máximo de 2 MB.</w:t>
      </w:r>
    </w:p>
    <w:p w:rsidR="00CD4BDE" w:rsidRPr="00CD4BDE" w:rsidRDefault="00CD4BDE">
      <w:pPr>
        <w:jc w:val="both"/>
        <w:rPr>
          <w:rFonts w:ascii="Arial" w:hAnsi="Arial" w:cs="Arial"/>
          <w:sz w:val="20"/>
          <w:szCs w:val="20"/>
        </w:rPr>
      </w:pPr>
    </w:p>
    <w:p w:rsidR="00344A46" w:rsidRPr="00CD4BDE" w:rsidRDefault="00CD4BDE">
      <w:pPr>
        <w:jc w:val="both"/>
        <w:rPr>
          <w:rFonts w:ascii="Arial" w:hAnsi="Arial" w:cs="Arial"/>
          <w:sz w:val="20"/>
          <w:szCs w:val="20"/>
        </w:rPr>
      </w:pPr>
      <w:r w:rsidRPr="00CD4BDE">
        <w:rPr>
          <w:rFonts w:ascii="Arial" w:hAnsi="Arial" w:cs="Arial"/>
          <w:noProof/>
          <w:sz w:val="20"/>
          <w:szCs w:val="20"/>
          <w:lang w:eastAsia="es-CO" w:bidi="ar-SA"/>
        </w:rPr>
        <w:drawing>
          <wp:anchor distT="0" distB="0" distL="0" distR="0" simplePos="0" relativeHeight="251659776" behindDoc="1" locked="0" layoutInCell="1" allowOverlap="1">
            <wp:simplePos x="0" y="0"/>
            <wp:positionH relativeFrom="margin">
              <wp:posOffset>480060</wp:posOffset>
            </wp:positionH>
            <wp:positionV relativeFrom="paragraph">
              <wp:posOffset>10795</wp:posOffset>
            </wp:positionV>
            <wp:extent cx="5534025" cy="3710305"/>
            <wp:effectExtent l="0" t="0" r="9525" b="4445"/>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8"/>
                    <a:stretch>
                      <a:fillRect/>
                    </a:stretch>
                  </pic:blipFill>
                  <pic:spPr bwMode="auto">
                    <a:xfrm>
                      <a:off x="0" y="0"/>
                      <a:ext cx="5534025" cy="3710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CD4BDE" w:rsidRPr="00CD4BDE" w:rsidRDefault="00CD4BDE">
      <w:pPr>
        <w:ind w:left="708"/>
        <w:jc w:val="both"/>
        <w:rPr>
          <w:rFonts w:ascii="Arial" w:hAnsi="Arial" w:cs="Arial"/>
          <w:sz w:val="20"/>
          <w:szCs w:val="20"/>
        </w:rPr>
      </w:pPr>
    </w:p>
    <w:p w:rsidR="00344A46" w:rsidRPr="00CD4BDE" w:rsidRDefault="00CD4BDE" w:rsidP="00CD4BDE">
      <w:pPr>
        <w:pStyle w:val="Prrafodelista"/>
        <w:numPr>
          <w:ilvl w:val="0"/>
          <w:numId w:val="1"/>
        </w:numPr>
        <w:jc w:val="both"/>
        <w:rPr>
          <w:rFonts w:ascii="Arial" w:hAnsi="Arial" w:cs="Arial"/>
          <w:sz w:val="20"/>
          <w:szCs w:val="20"/>
        </w:rPr>
      </w:pPr>
      <w:r w:rsidRPr="00CD4BDE">
        <w:rPr>
          <w:rFonts w:ascii="Arial" w:hAnsi="Arial" w:cs="Arial"/>
          <w:sz w:val="20"/>
          <w:szCs w:val="20"/>
        </w:rPr>
        <w:t xml:space="preserve">Nombre el documento: digitar el nombre del documento, ejemplo: </w:t>
      </w:r>
      <w:r w:rsidR="006515E3" w:rsidRPr="00CD4BDE">
        <w:rPr>
          <w:rFonts w:ascii="Arial" w:hAnsi="Arial" w:cs="Arial"/>
          <w:sz w:val="20"/>
          <w:szCs w:val="20"/>
        </w:rPr>
        <w:t xml:space="preserve">informe enero, informe febrero, o alguna </w:t>
      </w:r>
      <w:r w:rsidRPr="00CD4BDE">
        <w:rPr>
          <w:rFonts w:ascii="Arial" w:hAnsi="Arial" w:cs="Arial"/>
          <w:sz w:val="20"/>
          <w:szCs w:val="20"/>
        </w:rPr>
        <w:t>descripción del documento</w:t>
      </w:r>
      <w:r w:rsidR="006515E3" w:rsidRPr="00CD4BDE">
        <w:rPr>
          <w:rFonts w:ascii="Arial" w:hAnsi="Arial" w:cs="Arial"/>
          <w:sz w:val="20"/>
          <w:szCs w:val="20"/>
        </w:rPr>
        <w:t>.</w:t>
      </w:r>
    </w:p>
    <w:p w:rsidR="00344A46" w:rsidRPr="00CD4BDE" w:rsidRDefault="00344A46">
      <w:pPr>
        <w:ind w:left="708"/>
        <w:jc w:val="both"/>
        <w:rPr>
          <w:rFonts w:ascii="Arial" w:hAnsi="Arial" w:cs="Arial"/>
          <w:sz w:val="20"/>
          <w:szCs w:val="20"/>
        </w:rPr>
      </w:pPr>
    </w:p>
    <w:p w:rsidR="00344A46" w:rsidRPr="00CD4BDE" w:rsidRDefault="006515E3">
      <w:pPr>
        <w:ind w:left="708"/>
        <w:jc w:val="both"/>
        <w:rPr>
          <w:rFonts w:ascii="Arial" w:hAnsi="Arial" w:cs="Arial"/>
          <w:i/>
          <w:sz w:val="20"/>
          <w:szCs w:val="20"/>
        </w:rPr>
      </w:pPr>
      <w:r w:rsidRPr="00CD4BDE">
        <w:rPr>
          <w:rFonts w:ascii="Arial" w:hAnsi="Arial" w:cs="Arial"/>
          <w:sz w:val="20"/>
          <w:szCs w:val="20"/>
        </w:rPr>
        <w:lastRenderedPageBreak/>
        <w:t>2. Número de contrato</w:t>
      </w:r>
      <w:r w:rsidR="00CD4BDE" w:rsidRPr="00CD4BDE">
        <w:rPr>
          <w:rFonts w:ascii="Arial" w:hAnsi="Arial" w:cs="Arial"/>
          <w:sz w:val="20"/>
          <w:szCs w:val="20"/>
        </w:rPr>
        <w:t xml:space="preserve">: </w:t>
      </w:r>
      <w:r w:rsidR="00CD4BDE" w:rsidRPr="00CD4BDE">
        <w:rPr>
          <w:rFonts w:ascii="Arial" w:hAnsi="Arial" w:cs="Arial"/>
          <w:i/>
          <w:sz w:val="20"/>
          <w:szCs w:val="20"/>
        </w:rPr>
        <w:t>digitar el número del contrato</w:t>
      </w:r>
      <w:r w:rsidRPr="00CD4BDE">
        <w:rPr>
          <w:rFonts w:ascii="Arial" w:hAnsi="Arial" w:cs="Arial"/>
          <w:i/>
          <w:sz w:val="20"/>
          <w:szCs w:val="20"/>
        </w:rPr>
        <w:t>.</w:t>
      </w:r>
    </w:p>
    <w:p w:rsidR="00344A46" w:rsidRPr="00CD4BDE" w:rsidRDefault="00344A46">
      <w:pPr>
        <w:ind w:left="708"/>
        <w:jc w:val="both"/>
        <w:rPr>
          <w:rFonts w:ascii="Arial" w:hAnsi="Arial" w:cs="Arial"/>
          <w:sz w:val="20"/>
          <w:szCs w:val="20"/>
        </w:rPr>
      </w:pPr>
    </w:p>
    <w:p w:rsidR="00344A46" w:rsidRPr="00CD4BDE" w:rsidRDefault="006515E3">
      <w:pPr>
        <w:ind w:left="708"/>
        <w:jc w:val="both"/>
        <w:rPr>
          <w:rFonts w:ascii="Arial" w:hAnsi="Arial" w:cs="Arial"/>
          <w:i/>
          <w:iCs/>
          <w:sz w:val="20"/>
          <w:szCs w:val="20"/>
        </w:rPr>
      </w:pPr>
      <w:r w:rsidRPr="00CD4BDE">
        <w:rPr>
          <w:rFonts w:ascii="Arial" w:hAnsi="Arial" w:cs="Arial"/>
          <w:sz w:val="20"/>
          <w:szCs w:val="20"/>
        </w:rPr>
        <w:t>3. Fecha del contrato.</w:t>
      </w:r>
      <w:r w:rsidR="00CD4BDE" w:rsidRPr="00CD4BDE">
        <w:rPr>
          <w:rFonts w:ascii="Arial" w:hAnsi="Arial" w:cs="Arial"/>
          <w:sz w:val="20"/>
          <w:szCs w:val="20"/>
        </w:rPr>
        <w:t xml:space="preserve"> </w:t>
      </w:r>
      <w:r w:rsidRPr="00CD4BDE">
        <w:rPr>
          <w:rFonts w:ascii="Arial" w:hAnsi="Arial" w:cs="Arial"/>
          <w:i/>
          <w:iCs/>
          <w:sz w:val="20"/>
          <w:szCs w:val="20"/>
        </w:rPr>
        <w:t>La Fecha que aplica para el documento a subir, no h</w:t>
      </w:r>
      <w:r w:rsidRPr="00CD4BDE">
        <w:rPr>
          <w:rFonts w:ascii="Arial" w:hAnsi="Arial" w:cs="Arial"/>
          <w:i/>
          <w:iCs/>
          <w:sz w:val="20"/>
          <w:szCs w:val="20"/>
        </w:rPr>
        <w:t>ace referencia a la fecha actual sino a la fecha del documento</w:t>
      </w:r>
    </w:p>
    <w:p w:rsidR="00344A46" w:rsidRPr="00CD4BDE" w:rsidRDefault="00344A46">
      <w:pPr>
        <w:ind w:left="708"/>
        <w:jc w:val="both"/>
        <w:rPr>
          <w:rFonts w:ascii="Arial" w:hAnsi="Arial" w:cs="Arial"/>
          <w:sz w:val="20"/>
          <w:szCs w:val="20"/>
        </w:rPr>
      </w:pPr>
    </w:p>
    <w:p w:rsidR="00344A46" w:rsidRPr="00CD4BDE" w:rsidRDefault="006515E3">
      <w:pPr>
        <w:ind w:left="708"/>
        <w:jc w:val="both"/>
        <w:rPr>
          <w:rFonts w:ascii="Arial" w:hAnsi="Arial" w:cs="Arial"/>
          <w:sz w:val="20"/>
          <w:szCs w:val="20"/>
        </w:rPr>
      </w:pPr>
      <w:r w:rsidRPr="00CD4BDE">
        <w:rPr>
          <w:rFonts w:ascii="Arial" w:hAnsi="Arial" w:cs="Arial"/>
          <w:sz w:val="20"/>
          <w:szCs w:val="20"/>
        </w:rPr>
        <w:t>4. Objeto contractual.</w:t>
      </w:r>
      <w:r w:rsidR="00CD4BDE" w:rsidRPr="00CD4BDE">
        <w:rPr>
          <w:rFonts w:ascii="Arial" w:hAnsi="Arial" w:cs="Arial"/>
          <w:sz w:val="20"/>
          <w:szCs w:val="20"/>
        </w:rPr>
        <w:t xml:space="preserve"> </w:t>
      </w:r>
      <w:r w:rsidRPr="00CD4BDE">
        <w:rPr>
          <w:rFonts w:ascii="Arial" w:hAnsi="Arial" w:cs="Arial"/>
          <w:i/>
          <w:sz w:val="20"/>
          <w:szCs w:val="20"/>
        </w:rPr>
        <w:t xml:space="preserve">Aquí se debe </w:t>
      </w:r>
      <w:r w:rsidRPr="00CD4BDE">
        <w:rPr>
          <w:rFonts w:ascii="Arial" w:hAnsi="Arial" w:cs="Arial"/>
          <w:i/>
          <w:sz w:val="20"/>
          <w:szCs w:val="20"/>
        </w:rPr>
        <w:t xml:space="preserve">digitar o copiar </w:t>
      </w:r>
      <w:r w:rsidRPr="00CD4BDE">
        <w:rPr>
          <w:rFonts w:ascii="Arial" w:hAnsi="Arial" w:cs="Arial"/>
          <w:i/>
          <w:sz w:val="20"/>
          <w:szCs w:val="20"/>
        </w:rPr>
        <w:t>el Objeto Contractual</w:t>
      </w:r>
      <w:r w:rsidRPr="00CD4BDE">
        <w:rPr>
          <w:rFonts w:ascii="Arial" w:hAnsi="Arial" w:cs="Arial"/>
          <w:sz w:val="20"/>
          <w:szCs w:val="20"/>
        </w:rPr>
        <w:t xml:space="preserve"> </w:t>
      </w:r>
    </w:p>
    <w:p w:rsidR="00344A46" w:rsidRPr="00CD4BDE" w:rsidRDefault="00344A46">
      <w:pPr>
        <w:ind w:left="708"/>
        <w:jc w:val="both"/>
        <w:rPr>
          <w:rFonts w:ascii="Arial" w:hAnsi="Arial" w:cs="Arial"/>
          <w:sz w:val="20"/>
          <w:szCs w:val="20"/>
        </w:rPr>
      </w:pPr>
    </w:p>
    <w:p w:rsidR="00344A46" w:rsidRPr="00CD4BDE" w:rsidRDefault="006515E3">
      <w:pPr>
        <w:ind w:left="708"/>
        <w:jc w:val="both"/>
        <w:rPr>
          <w:rFonts w:ascii="Arial" w:hAnsi="Arial" w:cs="Arial"/>
          <w:i/>
          <w:iCs/>
          <w:sz w:val="20"/>
          <w:szCs w:val="20"/>
        </w:rPr>
      </w:pPr>
      <w:r w:rsidRPr="00CD4BDE">
        <w:rPr>
          <w:rFonts w:ascii="Arial" w:hAnsi="Arial" w:cs="Arial"/>
          <w:sz w:val="20"/>
          <w:szCs w:val="20"/>
        </w:rPr>
        <w:t>5. Dependencia.</w:t>
      </w:r>
      <w:r w:rsidR="00CD4BDE" w:rsidRPr="00CD4BDE">
        <w:rPr>
          <w:rFonts w:ascii="Arial" w:hAnsi="Arial" w:cs="Arial"/>
          <w:sz w:val="20"/>
          <w:szCs w:val="20"/>
        </w:rPr>
        <w:t xml:space="preserve"> </w:t>
      </w:r>
      <w:r w:rsidRPr="00CD4BDE">
        <w:rPr>
          <w:rFonts w:ascii="Arial" w:hAnsi="Arial" w:cs="Arial"/>
          <w:i/>
          <w:iCs/>
          <w:sz w:val="20"/>
          <w:szCs w:val="20"/>
        </w:rPr>
        <w:t>Dependencia de la Gobernación a la cual pertenece el contrato, secretaria, subsecretaria.</w:t>
      </w:r>
    </w:p>
    <w:p w:rsidR="00344A46" w:rsidRPr="00CD4BDE" w:rsidRDefault="00344A46">
      <w:pPr>
        <w:ind w:left="708"/>
        <w:jc w:val="both"/>
        <w:rPr>
          <w:rFonts w:ascii="Arial" w:hAnsi="Arial" w:cs="Arial"/>
          <w:sz w:val="20"/>
          <w:szCs w:val="20"/>
        </w:rPr>
      </w:pPr>
    </w:p>
    <w:p w:rsidR="00344A46" w:rsidRPr="00CD4BDE" w:rsidRDefault="006515E3">
      <w:pPr>
        <w:ind w:left="708"/>
        <w:jc w:val="both"/>
        <w:rPr>
          <w:rFonts w:ascii="Arial" w:hAnsi="Arial" w:cs="Arial"/>
          <w:i/>
          <w:iCs/>
          <w:sz w:val="20"/>
          <w:szCs w:val="20"/>
        </w:rPr>
      </w:pPr>
      <w:r w:rsidRPr="00CD4BDE">
        <w:rPr>
          <w:rFonts w:ascii="Arial" w:hAnsi="Arial" w:cs="Arial"/>
          <w:sz w:val="20"/>
          <w:szCs w:val="20"/>
        </w:rPr>
        <w:t xml:space="preserve">6. Tipo </w:t>
      </w:r>
      <w:r w:rsidRPr="00CD4BDE">
        <w:rPr>
          <w:rFonts w:ascii="Arial" w:hAnsi="Arial" w:cs="Arial"/>
          <w:sz w:val="20"/>
          <w:szCs w:val="20"/>
        </w:rPr>
        <w:t>de documento.</w:t>
      </w:r>
      <w:r w:rsidR="00CD4BDE" w:rsidRPr="00CD4BDE">
        <w:rPr>
          <w:rFonts w:ascii="Arial" w:hAnsi="Arial" w:cs="Arial"/>
          <w:sz w:val="20"/>
          <w:szCs w:val="20"/>
        </w:rPr>
        <w:t xml:space="preserve"> </w:t>
      </w:r>
      <w:r w:rsidRPr="00CD4BDE">
        <w:rPr>
          <w:rFonts w:ascii="Arial" w:hAnsi="Arial" w:cs="Arial"/>
          <w:i/>
          <w:iCs/>
          <w:sz w:val="20"/>
          <w:szCs w:val="20"/>
        </w:rPr>
        <w:t>Se identifica que tipo de documento se va a subir en este caso es “INFORME” y está por defecto.</w:t>
      </w:r>
    </w:p>
    <w:p w:rsidR="00344A46" w:rsidRPr="00CD4BDE" w:rsidRDefault="00344A46">
      <w:pPr>
        <w:ind w:left="708"/>
        <w:jc w:val="both"/>
        <w:rPr>
          <w:rFonts w:ascii="Arial" w:hAnsi="Arial" w:cs="Arial"/>
          <w:sz w:val="20"/>
          <w:szCs w:val="20"/>
        </w:rPr>
      </w:pPr>
    </w:p>
    <w:p w:rsidR="00344A46" w:rsidRPr="00CD4BDE" w:rsidRDefault="006515E3">
      <w:pPr>
        <w:ind w:left="708"/>
        <w:jc w:val="both"/>
        <w:rPr>
          <w:rFonts w:ascii="Arial" w:hAnsi="Arial" w:cs="Arial"/>
          <w:i/>
          <w:iCs/>
          <w:sz w:val="20"/>
          <w:szCs w:val="20"/>
        </w:rPr>
      </w:pPr>
      <w:r w:rsidRPr="00CD4BDE">
        <w:rPr>
          <w:rFonts w:ascii="Arial" w:hAnsi="Arial" w:cs="Arial"/>
          <w:sz w:val="20"/>
          <w:szCs w:val="20"/>
        </w:rPr>
        <w:t>7. Tipo informe (parcial/final).</w:t>
      </w:r>
      <w:r w:rsidR="00CD4BDE" w:rsidRPr="00CD4BDE">
        <w:rPr>
          <w:rFonts w:ascii="Arial" w:hAnsi="Arial" w:cs="Arial"/>
          <w:sz w:val="20"/>
          <w:szCs w:val="20"/>
        </w:rPr>
        <w:t xml:space="preserve"> </w:t>
      </w:r>
      <w:r w:rsidRPr="00CD4BDE">
        <w:rPr>
          <w:rFonts w:ascii="Arial" w:hAnsi="Arial" w:cs="Arial"/>
          <w:i/>
          <w:iCs/>
          <w:sz w:val="20"/>
          <w:szCs w:val="20"/>
        </w:rPr>
        <w:t>Aquí se identifica si este informe es parcial o es el ultimo a entregar del contrato</w:t>
      </w:r>
    </w:p>
    <w:p w:rsidR="00344A46" w:rsidRPr="00CD4BDE" w:rsidRDefault="00344A46">
      <w:pPr>
        <w:ind w:left="708"/>
        <w:jc w:val="both"/>
        <w:rPr>
          <w:rFonts w:ascii="Arial" w:hAnsi="Arial" w:cs="Arial"/>
          <w:i/>
          <w:iCs/>
          <w:sz w:val="20"/>
          <w:szCs w:val="20"/>
        </w:rPr>
      </w:pPr>
    </w:p>
    <w:p w:rsidR="00344A46" w:rsidRPr="00CD4BDE" w:rsidRDefault="006515E3">
      <w:pPr>
        <w:ind w:left="708"/>
        <w:jc w:val="both"/>
        <w:rPr>
          <w:rFonts w:ascii="Arial" w:hAnsi="Arial" w:cs="Arial"/>
          <w:iCs/>
          <w:sz w:val="20"/>
          <w:szCs w:val="20"/>
        </w:rPr>
      </w:pPr>
      <w:r w:rsidRPr="00CD4BDE">
        <w:rPr>
          <w:rFonts w:ascii="Arial" w:hAnsi="Arial" w:cs="Arial"/>
          <w:sz w:val="20"/>
          <w:szCs w:val="20"/>
        </w:rPr>
        <w:t>8. Número de informe.</w:t>
      </w:r>
      <w:r w:rsidR="00CD4BDE" w:rsidRPr="00CD4BDE">
        <w:rPr>
          <w:rFonts w:ascii="Arial" w:hAnsi="Arial" w:cs="Arial"/>
          <w:sz w:val="20"/>
          <w:szCs w:val="20"/>
        </w:rPr>
        <w:t xml:space="preserve"> </w:t>
      </w:r>
      <w:r w:rsidRPr="00CD4BDE">
        <w:rPr>
          <w:rFonts w:ascii="Arial" w:hAnsi="Arial" w:cs="Arial"/>
          <w:i/>
          <w:iCs/>
          <w:sz w:val="20"/>
          <w:szCs w:val="20"/>
        </w:rPr>
        <w:t>Aquí</w:t>
      </w:r>
      <w:r w:rsidRPr="00CD4BDE">
        <w:rPr>
          <w:rFonts w:ascii="Arial" w:hAnsi="Arial" w:cs="Arial"/>
          <w:i/>
          <w:iCs/>
          <w:sz w:val="20"/>
          <w:szCs w:val="20"/>
        </w:rPr>
        <w:t xml:space="preserve"> se identifica el número de informe a entregar por ejemplo si se envía un informe mensual en un contrato de doce meses y este es el tercer informe que se entrega por ejemplo se pondrá el </w:t>
      </w:r>
      <w:proofErr w:type="spellStart"/>
      <w:r w:rsidRPr="00CD4BDE">
        <w:rPr>
          <w:rFonts w:ascii="Arial" w:hAnsi="Arial" w:cs="Arial"/>
          <w:i/>
          <w:iCs/>
          <w:sz w:val="20"/>
          <w:szCs w:val="20"/>
        </w:rPr>
        <w:t>numero</w:t>
      </w:r>
      <w:proofErr w:type="spellEnd"/>
      <w:r w:rsidRPr="00CD4BDE">
        <w:rPr>
          <w:rFonts w:ascii="Arial" w:hAnsi="Arial" w:cs="Arial"/>
          <w:i/>
          <w:iCs/>
          <w:sz w:val="20"/>
          <w:szCs w:val="20"/>
        </w:rPr>
        <w:t xml:space="preserve"> “3” solo como ejemplo</w:t>
      </w:r>
    </w:p>
    <w:p w:rsidR="00344A46" w:rsidRPr="00CD4BDE" w:rsidRDefault="00344A46">
      <w:pPr>
        <w:ind w:left="708"/>
        <w:jc w:val="both"/>
        <w:rPr>
          <w:rFonts w:ascii="Arial" w:hAnsi="Arial" w:cs="Arial"/>
          <w:i/>
          <w:iCs/>
          <w:sz w:val="20"/>
          <w:szCs w:val="20"/>
        </w:rPr>
      </w:pPr>
    </w:p>
    <w:p w:rsidR="00344A46" w:rsidRPr="00CD4BDE" w:rsidRDefault="006515E3">
      <w:pPr>
        <w:ind w:left="708"/>
        <w:jc w:val="both"/>
        <w:rPr>
          <w:rFonts w:ascii="Arial" w:hAnsi="Arial" w:cs="Arial"/>
          <w:i/>
          <w:iCs/>
          <w:sz w:val="20"/>
          <w:szCs w:val="20"/>
        </w:rPr>
      </w:pPr>
      <w:r w:rsidRPr="00CD4BDE">
        <w:rPr>
          <w:rFonts w:ascii="Arial" w:hAnsi="Arial" w:cs="Arial"/>
          <w:sz w:val="20"/>
          <w:szCs w:val="20"/>
        </w:rPr>
        <w:t>9. Datos del supervisor:</w:t>
      </w:r>
      <w:r w:rsidR="00CD4BDE" w:rsidRPr="00CD4BDE">
        <w:rPr>
          <w:rFonts w:ascii="Arial" w:hAnsi="Arial" w:cs="Arial"/>
          <w:sz w:val="20"/>
          <w:szCs w:val="20"/>
        </w:rPr>
        <w:t xml:space="preserve"> </w:t>
      </w:r>
      <w:r w:rsidRPr="00CD4BDE">
        <w:rPr>
          <w:rFonts w:ascii="Arial" w:hAnsi="Arial" w:cs="Arial"/>
          <w:i/>
          <w:iCs/>
          <w:sz w:val="20"/>
          <w:szCs w:val="20"/>
        </w:rPr>
        <w:t>En este aparta</w:t>
      </w:r>
      <w:r w:rsidRPr="00CD4BDE">
        <w:rPr>
          <w:rFonts w:ascii="Arial" w:hAnsi="Arial" w:cs="Arial"/>
          <w:i/>
          <w:iCs/>
          <w:sz w:val="20"/>
          <w:szCs w:val="20"/>
        </w:rPr>
        <w:t xml:space="preserve">do se ubica la información del supervisor de contrato, a quien se rinde el informe. </w:t>
      </w:r>
    </w:p>
    <w:p w:rsidR="00344A46" w:rsidRPr="00CD4BDE" w:rsidRDefault="00344A46">
      <w:pPr>
        <w:ind w:left="708"/>
        <w:jc w:val="both"/>
        <w:rPr>
          <w:rFonts w:ascii="Arial" w:hAnsi="Arial" w:cs="Arial"/>
          <w:sz w:val="20"/>
          <w:szCs w:val="20"/>
        </w:rPr>
      </w:pPr>
    </w:p>
    <w:p w:rsidR="00344A46" w:rsidRPr="00CD4BDE" w:rsidRDefault="006515E3">
      <w:pPr>
        <w:ind w:left="1416"/>
        <w:jc w:val="both"/>
        <w:rPr>
          <w:rFonts w:ascii="Arial" w:hAnsi="Arial" w:cs="Arial"/>
          <w:sz w:val="20"/>
          <w:szCs w:val="20"/>
        </w:rPr>
      </w:pPr>
      <w:r w:rsidRPr="00CD4BDE">
        <w:rPr>
          <w:rFonts w:ascii="Arial" w:hAnsi="Arial" w:cs="Arial"/>
          <w:sz w:val="20"/>
          <w:szCs w:val="20"/>
        </w:rPr>
        <w:t>9.1 Cedula de Supervisor</w:t>
      </w:r>
    </w:p>
    <w:p w:rsidR="00344A46" w:rsidRPr="00CD4BDE" w:rsidRDefault="006515E3">
      <w:pPr>
        <w:ind w:left="1416"/>
        <w:jc w:val="both"/>
        <w:rPr>
          <w:rFonts w:ascii="Arial" w:hAnsi="Arial" w:cs="Arial"/>
          <w:i/>
          <w:iCs/>
          <w:sz w:val="20"/>
          <w:szCs w:val="20"/>
        </w:rPr>
      </w:pPr>
      <w:r w:rsidRPr="00CD4BDE">
        <w:rPr>
          <w:rFonts w:ascii="Arial" w:hAnsi="Arial" w:cs="Arial"/>
          <w:i/>
          <w:iCs/>
          <w:sz w:val="20"/>
          <w:szCs w:val="20"/>
        </w:rPr>
        <w:t>Aquí se Ingresa la Cedula del Supervisor.</w:t>
      </w:r>
    </w:p>
    <w:p w:rsidR="00344A46" w:rsidRPr="00CD4BDE" w:rsidRDefault="00344A46">
      <w:pPr>
        <w:ind w:left="1416"/>
        <w:jc w:val="both"/>
        <w:rPr>
          <w:rFonts w:ascii="Arial" w:hAnsi="Arial" w:cs="Arial"/>
          <w:sz w:val="20"/>
          <w:szCs w:val="20"/>
        </w:rPr>
      </w:pPr>
    </w:p>
    <w:p w:rsidR="00344A46" w:rsidRPr="00CD4BDE" w:rsidRDefault="006515E3">
      <w:pPr>
        <w:ind w:left="1416"/>
        <w:jc w:val="both"/>
        <w:rPr>
          <w:rFonts w:ascii="Arial" w:hAnsi="Arial" w:cs="Arial"/>
          <w:sz w:val="20"/>
          <w:szCs w:val="20"/>
        </w:rPr>
      </w:pPr>
      <w:r w:rsidRPr="00CD4BDE">
        <w:rPr>
          <w:rFonts w:ascii="Arial" w:hAnsi="Arial" w:cs="Arial"/>
          <w:sz w:val="20"/>
          <w:szCs w:val="20"/>
        </w:rPr>
        <w:t>9.2 Nombre de Supervisor</w:t>
      </w:r>
    </w:p>
    <w:p w:rsidR="00344A46" w:rsidRPr="00CD4BDE" w:rsidRDefault="006515E3">
      <w:pPr>
        <w:ind w:left="1416"/>
        <w:jc w:val="both"/>
        <w:rPr>
          <w:rFonts w:ascii="Arial" w:hAnsi="Arial" w:cs="Arial"/>
          <w:i/>
          <w:iCs/>
          <w:sz w:val="20"/>
          <w:szCs w:val="20"/>
        </w:rPr>
      </w:pPr>
      <w:r w:rsidRPr="00CD4BDE">
        <w:rPr>
          <w:rFonts w:ascii="Arial" w:hAnsi="Arial" w:cs="Arial"/>
          <w:i/>
          <w:iCs/>
          <w:sz w:val="20"/>
          <w:szCs w:val="20"/>
        </w:rPr>
        <w:t>Aquí se Ingresa el nombre de supervisor.</w:t>
      </w:r>
    </w:p>
    <w:p w:rsidR="00344A46" w:rsidRPr="00CD4BDE" w:rsidRDefault="00344A46">
      <w:pPr>
        <w:ind w:left="708"/>
        <w:jc w:val="both"/>
        <w:rPr>
          <w:rFonts w:ascii="Arial" w:hAnsi="Arial" w:cs="Arial"/>
          <w:sz w:val="20"/>
          <w:szCs w:val="20"/>
        </w:rPr>
      </w:pPr>
    </w:p>
    <w:p w:rsidR="00344A46" w:rsidRPr="00CD4BDE" w:rsidRDefault="006515E3">
      <w:pPr>
        <w:ind w:left="708"/>
        <w:jc w:val="both"/>
        <w:rPr>
          <w:rFonts w:ascii="Arial" w:hAnsi="Arial" w:cs="Arial"/>
          <w:sz w:val="20"/>
          <w:szCs w:val="20"/>
        </w:rPr>
      </w:pPr>
      <w:r w:rsidRPr="00CD4BDE">
        <w:rPr>
          <w:rFonts w:ascii="Arial" w:hAnsi="Arial" w:cs="Arial"/>
          <w:sz w:val="20"/>
          <w:szCs w:val="20"/>
        </w:rPr>
        <w:t>NOTA: los siguientes Datos de Contr</w:t>
      </w:r>
      <w:r w:rsidRPr="00CD4BDE">
        <w:rPr>
          <w:rFonts w:ascii="Arial" w:hAnsi="Arial" w:cs="Arial"/>
          <w:sz w:val="20"/>
          <w:szCs w:val="20"/>
        </w:rPr>
        <w:t>atista (Persona Natural y Persona Jurídica) son excluyentes, ósea si usted diligencia los datos de contratista persona natural no debe diligenciar los datos de persona jurídica y de misma manera si se diligencia los datos de persona jurídica no debe dilige</w:t>
      </w:r>
      <w:r w:rsidRPr="00CD4BDE">
        <w:rPr>
          <w:rFonts w:ascii="Arial" w:hAnsi="Arial" w:cs="Arial"/>
          <w:sz w:val="20"/>
          <w:szCs w:val="20"/>
        </w:rPr>
        <w:t xml:space="preserve">ncia datos de persona natural </w:t>
      </w:r>
    </w:p>
    <w:p w:rsidR="00344A46" w:rsidRPr="00CD4BDE" w:rsidRDefault="00344A46">
      <w:pPr>
        <w:ind w:left="708"/>
        <w:jc w:val="both"/>
        <w:rPr>
          <w:rFonts w:ascii="Arial" w:hAnsi="Arial" w:cs="Arial"/>
          <w:sz w:val="20"/>
          <w:szCs w:val="20"/>
        </w:rPr>
      </w:pPr>
    </w:p>
    <w:p w:rsidR="00344A46" w:rsidRPr="00CD4BDE" w:rsidRDefault="006515E3">
      <w:pPr>
        <w:ind w:left="708"/>
        <w:jc w:val="both"/>
        <w:rPr>
          <w:rFonts w:ascii="Arial" w:hAnsi="Arial" w:cs="Arial"/>
          <w:sz w:val="20"/>
          <w:szCs w:val="20"/>
        </w:rPr>
      </w:pPr>
      <w:r w:rsidRPr="00CD4BDE">
        <w:rPr>
          <w:rFonts w:ascii="Arial" w:hAnsi="Arial" w:cs="Arial"/>
          <w:sz w:val="20"/>
          <w:szCs w:val="20"/>
        </w:rPr>
        <w:t>10. Datos del contratista Persona Natural.</w:t>
      </w:r>
    </w:p>
    <w:p w:rsidR="00344A46" w:rsidRPr="00CD4BDE" w:rsidRDefault="006515E3">
      <w:pPr>
        <w:ind w:left="1416"/>
        <w:jc w:val="both"/>
        <w:rPr>
          <w:rFonts w:ascii="Arial" w:hAnsi="Arial" w:cs="Arial"/>
          <w:sz w:val="20"/>
          <w:szCs w:val="20"/>
        </w:rPr>
      </w:pPr>
      <w:r w:rsidRPr="00CD4BDE">
        <w:rPr>
          <w:rFonts w:ascii="Arial" w:hAnsi="Arial" w:cs="Arial"/>
          <w:sz w:val="20"/>
          <w:szCs w:val="20"/>
        </w:rPr>
        <w:t>10.1. Cedula Contratista</w:t>
      </w:r>
    </w:p>
    <w:p w:rsidR="00344A46" w:rsidRPr="00CD4BDE" w:rsidRDefault="006515E3">
      <w:pPr>
        <w:ind w:left="1416"/>
        <w:jc w:val="both"/>
        <w:rPr>
          <w:rFonts w:ascii="Arial" w:hAnsi="Arial" w:cs="Arial"/>
          <w:i/>
          <w:iCs/>
          <w:sz w:val="20"/>
          <w:szCs w:val="20"/>
        </w:rPr>
      </w:pPr>
      <w:r w:rsidRPr="00CD4BDE">
        <w:rPr>
          <w:rFonts w:ascii="Arial" w:hAnsi="Arial" w:cs="Arial"/>
          <w:i/>
          <w:iCs/>
          <w:sz w:val="20"/>
          <w:szCs w:val="20"/>
        </w:rPr>
        <w:t>Cedula de Contratista</w:t>
      </w:r>
    </w:p>
    <w:p w:rsidR="00344A46" w:rsidRPr="00CD4BDE" w:rsidRDefault="006515E3">
      <w:pPr>
        <w:ind w:left="1416"/>
        <w:jc w:val="both"/>
        <w:rPr>
          <w:rFonts w:ascii="Arial" w:hAnsi="Arial" w:cs="Arial"/>
          <w:sz w:val="20"/>
          <w:szCs w:val="20"/>
        </w:rPr>
      </w:pPr>
      <w:r w:rsidRPr="00CD4BDE">
        <w:rPr>
          <w:rFonts w:ascii="Arial" w:hAnsi="Arial" w:cs="Arial"/>
          <w:sz w:val="20"/>
          <w:szCs w:val="20"/>
        </w:rPr>
        <w:t>10.2 Nombre Contratista.</w:t>
      </w:r>
    </w:p>
    <w:p w:rsidR="00344A46" w:rsidRPr="00CD4BDE" w:rsidRDefault="006515E3">
      <w:pPr>
        <w:ind w:left="1416"/>
        <w:jc w:val="both"/>
        <w:rPr>
          <w:rFonts w:ascii="Arial" w:hAnsi="Arial" w:cs="Arial"/>
          <w:i/>
          <w:iCs/>
          <w:sz w:val="20"/>
          <w:szCs w:val="20"/>
        </w:rPr>
      </w:pPr>
      <w:r w:rsidRPr="00CD4BDE">
        <w:rPr>
          <w:rFonts w:ascii="Arial" w:hAnsi="Arial" w:cs="Arial"/>
          <w:i/>
          <w:iCs/>
          <w:sz w:val="20"/>
          <w:szCs w:val="20"/>
        </w:rPr>
        <w:t>Nombre Contratista</w:t>
      </w:r>
    </w:p>
    <w:p w:rsidR="00344A46" w:rsidRPr="00CD4BDE" w:rsidRDefault="00344A46">
      <w:pPr>
        <w:ind w:left="708"/>
        <w:jc w:val="both"/>
        <w:rPr>
          <w:rFonts w:ascii="Arial" w:hAnsi="Arial" w:cs="Arial"/>
          <w:sz w:val="20"/>
          <w:szCs w:val="20"/>
        </w:rPr>
      </w:pPr>
    </w:p>
    <w:p w:rsidR="00344A46" w:rsidRPr="00CD4BDE" w:rsidRDefault="006515E3">
      <w:pPr>
        <w:ind w:left="708"/>
        <w:jc w:val="both"/>
        <w:rPr>
          <w:rFonts w:ascii="Arial" w:hAnsi="Arial" w:cs="Arial"/>
          <w:sz w:val="20"/>
          <w:szCs w:val="20"/>
        </w:rPr>
      </w:pPr>
      <w:r w:rsidRPr="00CD4BDE">
        <w:rPr>
          <w:rFonts w:ascii="Arial" w:hAnsi="Arial" w:cs="Arial"/>
          <w:sz w:val="20"/>
          <w:szCs w:val="20"/>
        </w:rPr>
        <w:t>11.Datos de Contratista Persona jurídica</w:t>
      </w:r>
    </w:p>
    <w:p w:rsidR="00344A46" w:rsidRPr="00CD4BDE" w:rsidRDefault="006515E3">
      <w:pPr>
        <w:ind w:left="1416"/>
        <w:jc w:val="both"/>
        <w:rPr>
          <w:rFonts w:ascii="Arial" w:hAnsi="Arial" w:cs="Arial"/>
          <w:sz w:val="20"/>
          <w:szCs w:val="20"/>
        </w:rPr>
      </w:pPr>
      <w:r w:rsidRPr="00CD4BDE">
        <w:rPr>
          <w:rFonts w:ascii="Arial" w:hAnsi="Arial" w:cs="Arial"/>
          <w:sz w:val="20"/>
          <w:szCs w:val="20"/>
        </w:rPr>
        <w:t>11.1</w:t>
      </w:r>
      <w:r>
        <w:rPr>
          <w:rFonts w:ascii="Arial" w:hAnsi="Arial" w:cs="Arial"/>
          <w:sz w:val="20"/>
          <w:szCs w:val="20"/>
        </w:rPr>
        <w:t xml:space="preserve"> </w:t>
      </w:r>
      <w:bookmarkStart w:id="0" w:name="_GoBack"/>
      <w:bookmarkEnd w:id="0"/>
      <w:r w:rsidRPr="00CD4BDE">
        <w:rPr>
          <w:rFonts w:ascii="Arial" w:hAnsi="Arial" w:cs="Arial"/>
          <w:sz w:val="20"/>
          <w:szCs w:val="20"/>
        </w:rPr>
        <w:t>NIT  Empresa</w:t>
      </w:r>
    </w:p>
    <w:p w:rsidR="00344A46" w:rsidRPr="00CD4BDE" w:rsidRDefault="006515E3">
      <w:pPr>
        <w:ind w:left="1416"/>
        <w:jc w:val="both"/>
        <w:rPr>
          <w:rFonts w:ascii="Arial" w:hAnsi="Arial" w:cs="Arial"/>
          <w:i/>
          <w:iCs/>
          <w:sz w:val="20"/>
          <w:szCs w:val="20"/>
        </w:rPr>
      </w:pPr>
      <w:proofErr w:type="spellStart"/>
      <w:r w:rsidRPr="00CD4BDE">
        <w:rPr>
          <w:rFonts w:ascii="Arial" w:hAnsi="Arial" w:cs="Arial"/>
          <w:i/>
          <w:iCs/>
          <w:sz w:val="20"/>
          <w:szCs w:val="20"/>
        </w:rPr>
        <w:t>Nit</w:t>
      </w:r>
      <w:proofErr w:type="spellEnd"/>
      <w:r w:rsidRPr="00CD4BDE">
        <w:rPr>
          <w:rFonts w:ascii="Arial" w:hAnsi="Arial" w:cs="Arial"/>
          <w:i/>
          <w:iCs/>
          <w:sz w:val="20"/>
          <w:szCs w:val="20"/>
        </w:rPr>
        <w:t xml:space="preserve"> de Empresa Contratista</w:t>
      </w:r>
    </w:p>
    <w:p w:rsidR="00344A46" w:rsidRPr="00CD4BDE" w:rsidRDefault="006515E3">
      <w:pPr>
        <w:ind w:left="1416"/>
        <w:jc w:val="both"/>
        <w:rPr>
          <w:rFonts w:ascii="Arial" w:hAnsi="Arial" w:cs="Arial"/>
          <w:sz w:val="20"/>
          <w:szCs w:val="20"/>
        </w:rPr>
      </w:pPr>
      <w:r w:rsidRPr="00CD4BDE">
        <w:rPr>
          <w:rFonts w:ascii="Arial" w:hAnsi="Arial" w:cs="Arial"/>
          <w:sz w:val="20"/>
          <w:szCs w:val="20"/>
        </w:rPr>
        <w:t>11.2Nombre Empresa</w:t>
      </w:r>
    </w:p>
    <w:p w:rsidR="00344A46" w:rsidRPr="00CD4BDE" w:rsidRDefault="006515E3">
      <w:pPr>
        <w:ind w:left="1416"/>
        <w:jc w:val="both"/>
        <w:rPr>
          <w:rFonts w:ascii="Arial" w:hAnsi="Arial" w:cs="Arial"/>
          <w:i/>
          <w:iCs/>
          <w:sz w:val="20"/>
          <w:szCs w:val="20"/>
        </w:rPr>
      </w:pPr>
      <w:r w:rsidRPr="00CD4BDE">
        <w:rPr>
          <w:rFonts w:ascii="Arial" w:hAnsi="Arial" w:cs="Arial"/>
          <w:i/>
          <w:iCs/>
          <w:sz w:val="20"/>
          <w:szCs w:val="20"/>
        </w:rPr>
        <w:t>Nombre de Empresa Contratista</w:t>
      </w:r>
      <w:r w:rsidR="00687AC0" w:rsidRPr="00CD4BDE">
        <w:rPr>
          <w:rFonts w:ascii="Arial" w:hAnsi="Arial" w:cs="Arial"/>
          <w:noProof/>
          <w:sz w:val="20"/>
          <w:szCs w:val="20"/>
          <w:lang w:eastAsia="es-CO" w:bidi="ar-SA"/>
        </w:rPr>
        <mc:AlternateContent>
          <mc:Choice Requires="wps">
            <w:drawing>
              <wp:anchor distT="0" distB="0" distL="114300" distR="114300" simplePos="0" relativeHeight="251661312" behindDoc="0" locked="0" layoutInCell="1" allowOverlap="1">
                <wp:simplePos x="0" y="0"/>
                <wp:positionH relativeFrom="column">
                  <wp:posOffset>1282700</wp:posOffset>
                </wp:positionH>
                <wp:positionV relativeFrom="paragraph">
                  <wp:posOffset>1869440</wp:posOffset>
                </wp:positionV>
                <wp:extent cx="197485" cy="166370"/>
                <wp:effectExtent l="254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1663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44A46" w:rsidRDefault="00344A46">
                            <w:pPr>
                              <w:pStyle w:val="Contenidodelmarc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01pt;margin-top:147.2pt;width:15.55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" stroked="f" strokeweight="0">
                <v:textbox>
                  <w:txbxContent>
                    <w:p w:rsidR="00344A46" w:rsidRDefault="00344A46">
                      <w:pPr>
                        <w:pStyle w:val="Contenidodelmarco"/>
                      </w:pPr>
                    </w:p>
                  </w:txbxContent>
                </v:textbox>
              </v:rect>
            </w:pict>
          </mc:Fallback>
        </mc:AlternateContent>
      </w:r>
    </w:p>
    <w:p w:rsidR="00344A46" w:rsidRPr="00CD4BDE" w:rsidRDefault="006515E3">
      <w:pPr>
        <w:ind w:left="1416"/>
        <w:jc w:val="both"/>
        <w:rPr>
          <w:rFonts w:ascii="Arial" w:hAnsi="Arial" w:cs="Arial"/>
          <w:sz w:val="20"/>
          <w:szCs w:val="20"/>
        </w:rPr>
      </w:pPr>
      <w:r w:rsidRPr="00CD4BDE">
        <w:rPr>
          <w:rFonts w:ascii="Arial" w:hAnsi="Arial" w:cs="Arial"/>
          <w:sz w:val="20"/>
          <w:szCs w:val="20"/>
        </w:rPr>
        <w:t>11.3 Cedula Representante Legal</w:t>
      </w:r>
    </w:p>
    <w:p w:rsidR="00344A46" w:rsidRPr="00CD4BDE" w:rsidRDefault="006515E3">
      <w:pPr>
        <w:ind w:left="1416"/>
        <w:jc w:val="both"/>
        <w:rPr>
          <w:rFonts w:ascii="Arial" w:hAnsi="Arial" w:cs="Arial"/>
          <w:i/>
          <w:iCs/>
          <w:sz w:val="20"/>
          <w:szCs w:val="20"/>
        </w:rPr>
      </w:pPr>
      <w:r w:rsidRPr="00CD4BDE">
        <w:rPr>
          <w:rFonts w:ascii="Arial" w:hAnsi="Arial" w:cs="Arial"/>
          <w:i/>
          <w:iCs/>
          <w:sz w:val="20"/>
          <w:szCs w:val="20"/>
        </w:rPr>
        <w:t>Cedula de Representante legal de la empresa contratista</w:t>
      </w:r>
    </w:p>
    <w:p w:rsidR="00344A46" w:rsidRPr="00CD4BDE" w:rsidRDefault="006515E3">
      <w:pPr>
        <w:ind w:left="1416"/>
        <w:jc w:val="both"/>
        <w:rPr>
          <w:rFonts w:ascii="Arial" w:hAnsi="Arial" w:cs="Arial"/>
          <w:sz w:val="20"/>
          <w:szCs w:val="20"/>
        </w:rPr>
      </w:pPr>
      <w:r w:rsidRPr="00CD4BDE">
        <w:rPr>
          <w:rFonts w:ascii="Arial" w:hAnsi="Arial" w:cs="Arial"/>
          <w:sz w:val="20"/>
          <w:szCs w:val="20"/>
        </w:rPr>
        <w:t>11.4 Nombre Representante Legal</w:t>
      </w:r>
    </w:p>
    <w:p w:rsidR="00344A46" w:rsidRPr="00CD4BDE" w:rsidRDefault="006515E3">
      <w:pPr>
        <w:ind w:left="1416"/>
        <w:jc w:val="both"/>
        <w:rPr>
          <w:rFonts w:ascii="Arial" w:hAnsi="Arial" w:cs="Arial"/>
          <w:i/>
          <w:iCs/>
          <w:sz w:val="20"/>
          <w:szCs w:val="20"/>
        </w:rPr>
      </w:pPr>
      <w:r w:rsidRPr="00CD4BDE">
        <w:rPr>
          <w:rFonts w:ascii="Arial" w:hAnsi="Arial" w:cs="Arial"/>
          <w:i/>
          <w:iCs/>
          <w:sz w:val="20"/>
          <w:szCs w:val="20"/>
        </w:rPr>
        <w:t>Nombre de Representante legal de la empresa contratista</w:t>
      </w:r>
    </w:p>
    <w:p w:rsidR="00344A46" w:rsidRPr="00CD4BDE" w:rsidRDefault="00344A46">
      <w:pPr>
        <w:ind w:left="1416"/>
        <w:jc w:val="both"/>
        <w:rPr>
          <w:rFonts w:ascii="Arial" w:hAnsi="Arial" w:cs="Arial"/>
          <w:sz w:val="20"/>
          <w:szCs w:val="20"/>
        </w:rPr>
      </w:pPr>
    </w:p>
    <w:p w:rsidR="00344A46" w:rsidRPr="00CD4BDE" w:rsidRDefault="006515E3">
      <w:pPr>
        <w:ind w:left="708"/>
        <w:jc w:val="both"/>
        <w:rPr>
          <w:rFonts w:ascii="Arial" w:hAnsi="Arial" w:cs="Arial"/>
          <w:sz w:val="20"/>
          <w:szCs w:val="20"/>
        </w:rPr>
      </w:pPr>
      <w:r w:rsidRPr="00CD4BDE">
        <w:rPr>
          <w:rFonts w:ascii="Arial" w:hAnsi="Arial" w:cs="Arial"/>
          <w:sz w:val="20"/>
          <w:szCs w:val="20"/>
        </w:rPr>
        <w:t>12. Observaciones</w:t>
      </w:r>
    </w:p>
    <w:p w:rsidR="00344A46" w:rsidRPr="00CD4BDE" w:rsidRDefault="006515E3">
      <w:pPr>
        <w:ind w:left="708"/>
        <w:jc w:val="both"/>
        <w:rPr>
          <w:rFonts w:ascii="Arial" w:hAnsi="Arial" w:cs="Arial"/>
          <w:i/>
          <w:iCs/>
          <w:sz w:val="20"/>
          <w:szCs w:val="20"/>
        </w:rPr>
      </w:pPr>
      <w:r w:rsidRPr="00CD4BDE">
        <w:rPr>
          <w:rFonts w:ascii="Arial" w:hAnsi="Arial" w:cs="Arial"/>
          <w:i/>
          <w:iCs/>
          <w:sz w:val="20"/>
          <w:szCs w:val="20"/>
        </w:rPr>
        <w:t>Aquí pu</w:t>
      </w:r>
      <w:r w:rsidRPr="00CD4BDE">
        <w:rPr>
          <w:rFonts w:ascii="Arial" w:hAnsi="Arial" w:cs="Arial"/>
          <w:i/>
          <w:iCs/>
          <w:sz w:val="20"/>
          <w:szCs w:val="20"/>
        </w:rPr>
        <w:t>ede hacer cualquier anotación que sea pertinente</w:t>
      </w:r>
    </w:p>
    <w:p w:rsidR="00344A46" w:rsidRPr="00CD4BDE" w:rsidRDefault="00344A46">
      <w:pPr>
        <w:ind w:left="708"/>
        <w:jc w:val="both"/>
        <w:rPr>
          <w:rFonts w:ascii="Arial" w:hAnsi="Arial" w:cs="Arial"/>
          <w:sz w:val="20"/>
          <w:szCs w:val="20"/>
        </w:rPr>
      </w:pPr>
    </w:p>
    <w:p w:rsidR="00344A46" w:rsidRPr="00CD4BDE" w:rsidRDefault="006515E3">
      <w:pPr>
        <w:ind w:left="708"/>
        <w:jc w:val="both"/>
        <w:rPr>
          <w:rFonts w:ascii="Arial" w:hAnsi="Arial" w:cs="Arial"/>
          <w:sz w:val="20"/>
          <w:szCs w:val="20"/>
        </w:rPr>
      </w:pPr>
      <w:r w:rsidRPr="00CD4BDE">
        <w:rPr>
          <w:rFonts w:ascii="Arial" w:hAnsi="Arial" w:cs="Arial"/>
          <w:sz w:val="20"/>
          <w:szCs w:val="20"/>
        </w:rPr>
        <w:t>13. Campo de Subida de Archivo</w:t>
      </w:r>
    </w:p>
    <w:p w:rsidR="00344A46" w:rsidRPr="00CD4BDE" w:rsidRDefault="00344A46">
      <w:pPr>
        <w:ind w:left="708"/>
        <w:jc w:val="both"/>
        <w:rPr>
          <w:rFonts w:ascii="Arial" w:hAnsi="Arial" w:cs="Arial"/>
          <w:sz w:val="20"/>
          <w:szCs w:val="20"/>
        </w:rPr>
      </w:pPr>
    </w:p>
    <w:p w:rsidR="00344A46" w:rsidRPr="00CD4BDE" w:rsidRDefault="006515E3">
      <w:pPr>
        <w:ind w:left="708"/>
        <w:jc w:val="both"/>
        <w:rPr>
          <w:rFonts w:ascii="Arial" w:hAnsi="Arial" w:cs="Arial"/>
          <w:sz w:val="20"/>
          <w:szCs w:val="20"/>
        </w:rPr>
      </w:pPr>
      <w:r w:rsidRPr="00CD4BDE">
        <w:rPr>
          <w:rFonts w:ascii="Arial" w:hAnsi="Arial" w:cs="Arial"/>
          <w:sz w:val="20"/>
          <w:szCs w:val="20"/>
        </w:rPr>
        <w:t xml:space="preserve">En este campo se debe subir el archivo de informe para ello debe dar clic “Escoger Archivo” Una vez realizada esta acción se abrirá un campo de selección de archivo, en este </w:t>
      </w:r>
      <w:r w:rsidRPr="00CD4BDE">
        <w:rPr>
          <w:rFonts w:ascii="Arial" w:hAnsi="Arial" w:cs="Arial"/>
          <w:sz w:val="20"/>
          <w:szCs w:val="20"/>
        </w:rPr>
        <w:t xml:space="preserve">momento debemos ubicar el archivo que vamos a subir y dar clic en el archivo y abrir, una vez en el campo indicado este el nombre de archivo podremos Guardar Con el botón de “Guardado”. Recuerde que solo se aceptan archivos </w:t>
      </w:r>
      <w:proofErr w:type="spellStart"/>
      <w:r w:rsidRPr="00CD4BDE">
        <w:rPr>
          <w:rFonts w:ascii="Arial" w:hAnsi="Arial" w:cs="Arial"/>
          <w:sz w:val="20"/>
          <w:szCs w:val="20"/>
        </w:rPr>
        <w:t>pdf</w:t>
      </w:r>
      <w:proofErr w:type="spellEnd"/>
      <w:r w:rsidRPr="00CD4BDE">
        <w:rPr>
          <w:rFonts w:ascii="Arial" w:hAnsi="Arial" w:cs="Arial"/>
          <w:sz w:val="20"/>
          <w:szCs w:val="20"/>
        </w:rPr>
        <w:t xml:space="preserve"> y </w:t>
      </w:r>
      <w:r w:rsidRPr="00CD4BDE">
        <w:rPr>
          <w:rFonts w:ascii="Arial" w:hAnsi="Arial" w:cs="Arial"/>
          <w:sz w:val="20"/>
          <w:szCs w:val="20"/>
        </w:rPr>
        <w:lastRenderedPageBreak/>
        <w:t>de máximo 2 MB.</w:t>
      </w:r>
    </w:p>
    <w:p w:rsidR="00344A46" w:rsidRPr="00CD4BDE" w:rsidRDefault="00344A46">
      <w:pPr>
        <w:ind w:left="708"/>
        <w:jc w:val="both"/>
        <w:rPr>
          <w:rFonts w:ascii="Arial" w:hAnsi="Arial" w:cs="Arial"/>
          <w:sz w:val="20"/>
          <w:szCs w:val="20"/>
        </w:rPr>
      </w:pPr>
    </w:p>
    <w:p w:rsidR="00344A46" w:rsidRPr="00CD4BDE" w:rsidRDefault="006515E3">
      <w:pPr>
        <w:ind w:left="708"/>
        <w:jc w:val="both"/>
        <w:rPr>
          <w:rFonts w:ascii="Arial" w:hAnsi="Arial" w:cs="Arial"/>
          <w:sz w:val="20"/>
          <w:szCs w:val="20"/>
        </w:rPr>
      </w:pPr>
      <w:r w:rsidRPr="00CD4BDE">
        <w:rPr>
          <w:rFonts w:ascii="Arial" w:hAnsi="Arial" w:cs="Arial"/>
          <w:sz w:val="20"/>
          <w:szCs w:val="20"/>
        </w:rPr>
        <w:t>14. Botón</w:t>
      </w:r>
      <w:r w:rsidRPr="00CD4BDE">
        <w:rPr>
          <w:rFonts w:ascii="Arial" w:hAnsi="Arial" w:cs="Arial"/>
          <w:sz w:val="20"/>
          <w:szCs w:val="20"/>
        </w:rPr>
        <w:t xml:space="preserve"> de Guardado</w:t>
      </w:r>
    </w:p>
    <w:p w:rsidR="00344A46" w:rsidRPr="00CD4BDE" w:rsidRDefault="006515E3">
      <w:pPr>
        <w:ind w:left="708"/>
        <w:jc w:val="both"/>
        <w:rPr>
          <w:rFonts w:ascii="Arial" w:hAnsi="Arial" w:cs="Arial"/>
          <w:sz w:val="20"/>
          <w:szCs w:val="20"/>
        </w:rPr>
      </w:pPr>
      <w:r w:rsidRPr="00CD4BDE">
        <w:rPr>
          <w:rFonts w:ascii="Arial" w:hAnsi="Arial" w:cs="Arial"/>
          <w:sz w:val="20"/>
          <w:szCs w:val="20"/>
        </w:rPr>
        <w:t>Con este botón confirmamos la subida del archivo</w:t>
      </w:r>
    </w:p>
    <w:p w:rsidR="00344A46" w:rsidRPr="00CD4BDE" w:rsidRDefault="00344A46">
      <w:pPr>
        <w:ind w:left="708"/>
        <w:jc w:val="both"/>
        <w:rPr>
          <w:rFonts w:ascii="Arial" w:hAnsi="Arial" w:cs="Arial"/>
          <w:sz w:val="20"/>
          <w:szCs w:val="20"/>
        </w:rPr>
      </w:pPr>
    </w:p>
    <w:p w:rsidR="00344A46" w:rsidRPr="00CD4BDE" w:rsidRDefault="00344A46">
      <w:pPr>
        <w:jc w:val="both"/>
        <w:rPr>
          <w:rFonts w:ascii="Arial" w:hAnsi="Arial" w:cs="Arial"/>
          <w:sz w:val="20"/>
          <w:szCs w:val="20"/>
        </w:rPr>
      </w:pPr>
    </w:p>
    <w:p w:rsidR="00344A46" w:rsidRPr="00CD4BDE" w:rsidRDefault="006515E3">
      <w:pPr>
        <w:jc w:val="both"/>
        <w:rPr>
          <w:rFonts w:ascii="Arial" w:hAnsi="Arial" w:cs="Arial"/>
          <w:sz w:val="20"/>
          <w:szCs w:val="20"/>
        </w:rPr>
      </w:pPr>
      <w:r w:rsidRPr="00CD4BDE">
        <w:rPr>
          <w:rFonts w:ascii="Arial" w:hAnsi="Arial" w:cs="Arial"/>
          <w:sz w:val="20"/>
          <w:szCs w:val="20"/>
        </w:rPr>
        <w:t xml:space="preserve">5. Confirmación de Subida de Archivo </w:t>
      </w:r>
    </w:p>
    <w:p w:rsidR="00344A46" w:rsidRPr="00CD4BDE" w:rsidRDefault="006515E3">
      <w:pPr>
        <w:jc w:val="both"/>
        <w:rPr>
          <w:rFonts w:ascii="Arial" w:hAnsi="Arial" w:cs="Arial"/>
          <w:sz w:val="20"/>
          <w:szCs w:val="20"/>
        </w:rPr>
      </w:pPr>
      <w:r w:rsidRPr="00CD4BDE">
        <w:rPr>
          <w:rFonts w:ascii="Arial" w:hAnsi="Arial" w:cs="Arial"/>
          <w:sz w:val="20"/>
          <w:szCs w:val="20"/>
        </w:rPr>
        <w:t xml:space="preserve">Por último, podemos observar en la parte baja de nuestro formulario, los archivos que hemos </w:t>
      </w:r>
      <w:r w:rsidRPr="00CD4BDE">
        <w:rPr>
          <w:rFonts w:ascii="Arial" w:hAnsi="Arial" w:cs="Arial"/>
          <w:sz w:val="20"/>
          <w:szCs w:val="20"/>
        </w:rPr>
        <w:t>cargado al sistema</w:t>
      </w:r>
      <w:r w:rsidRPr="00CD4BDE">
        <w:rPr>
          <w:rFonts w:ascii="Arial" w:hAnsi="Arial" w:cs="Arial"/>
          <w:sz w:val="20"/>
          <w:szCs w:val="20"/>
        </w:rPr>
        <w:t>.</w:t>
      </w:r>
      <w:r w:rsidRPr="00CD4BDE">
        <w:rPr>
          <w:rFonts w:ascii="Arial" w:hAnsi="Arial" w:cs="Arial"/>
          <w:noProof/>
          <w:sz w:val="20"/>
          <w:szCs w:val="20"/>
          <w:lang w:eastAsia="es-CO" w:bidi="ar-SA"/>
        </w:rPr>
        <w:drawing>
          <wp:anchor distT="0" distB="0" distL="0" distR="0" simplePos="0" relativeHeight="251657728" behindDoc="0" locked="0" layoutInCell="1" allowOverlap="1">
            <wp:simplePos x="0" y="0"/>
            <wp:positionH relativeFrom="column">
              <wp:posOffset>-4445</wp:posOffset>
            </wp:positionH>
            <wp:positionV relativeFrom="paragraph">
              <wp:posOffset>451485</wp:posOffset>
            </wp:positionV>
            <wp:extent cx="5889625" cy="741680"/>
            <wp:effectExtent l="0" t="0" r="0" b="0"/>
            <wp:wrapSquare wrapText="largest"/>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9"/>
                    <a:srcRect l="17352" t="79331" r="15434" b="5653"/>
                    <a:stretch>
                      <a:fillRect/>
                    </a:stretch>
                  </pic:blipFill>
                  <pic:spPr bwMode="auto">
                    <a:xfrm>
                      <a:off x="0" y="0"/>
                      <a:ext cx="5889625" cy="741680"/>
                    </a:xfrm>
                    <a:prstGeom prst="rect">
                      <a:avLst/>
                    </a:prstGeom>
                    <a:noFill/>
                    <a:ln w="9525">
                      <a:noFill/>
                      <a:miter lim="800000"/>
                      <a:headEnd/>
                      <a:tailEnd/>
                    </a:ln>
                  </pic:spPr>
                </pic:pic>
              </a:graphicData>
            </a:graphic>
          </wp:anchor>
        </w:drawing>
      </w:r>
    </w:p>
    <w:p w:rsidR="00344A46" w:rsidRPr="00CD4BDE" w:rsidRDefault="00344A46">
      <w:pPr>
        <w:jc w:val="both"/>
        <w:rPr>
          <w:rFonts w:ascii="Arial" w:hAnsi="Arial" w:cs="Arial"/>
          <w:sz w:val="20"/>
          <w:szCs w:val="20"/>
        </w:rPr>
      </w:pPr>
    </w:p>
    <w:p w:rsidR="00344A46" w:rsidRPr="00CD4BDE" w:rsidRDefault="00344A46">
      <w:pPr>
        <w:ind w:left="708"/>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687AC0" w:rsidRPr="00CD4BDE" w:rsidRDefault="00687AC0">
      <w:pPr>
        <w:jc w:val="both"/>
        <w:rPr>
          <w:rFonts w:ascii="Arial" w:hAnsi="Arial" w:cs="Arial"/>
          <w:sz w:val="20"/>
          <w:szCs w:val="20"/>
        </w:rPr>
      </w:pPr>
    </w:p>
    <w:p w:rsidR="00CD4BDE" w:rsidRPr="00CD4BDE" w:rsidRDefault="00CD4BDE">
      <w:pPr>
        <w:jc w:val="both"/>
        <w:rPr>
          <w:rFonts w:ascii="Arial" w:hAnsi="Arial" w:cs="Arial"/>
          <w:sz w:val="20"/>
          <w:szCs w:val="20"/>
        </w:rPr>
      </w:pPr>
    </w:p>
    <w:p w:rsidR="00CD4BDE" w:rsidRPr="00CD4BDE" w:rsidRDefault="00CD4BDE">
      <w:pPr>
        <w:jc w:val="both"/>
        <w:rPr>
          <w:rFonts w:ascii="Arial" w:hAnsi="Arial" w:cs="Arial"/>
          <w:sz w:val="20"/>
          <w:szCs w:val="20"/>
        </w:rPr>
      </w:pPr>
    </w:p>
    <w:p w:rsidR="00CD4BDE" w:rsidRPr="00CD4BDE" w:rsidRDefault="00CD4BDE">
      <w:pPr>
        <w:jc w:val="both"/>
        <w:rPr>
          <w:rFonts w:ascii="Arial" w:hAnsi="Arial" w:cs="Arial"/>
          <w:sz w:val="20"/>
          <w:szCs w:val="20"/>
        </w:rPr>
      </w:pPr>
    </w:p>
    <w:p w:rsidR="00344A46" w:rsidRPr="00CD4BDE" w:rsidRDefault="006515E3">
      <w:pPr>
        <w:jc w:val="both"/>
        <w:rPr>
          <w:rFonts w:ascii="Arial" w:hAnsi="Arial" w:cs="Arial"/>
          <w:sz w:val="20"/>
          <w:szCs w:val="20"/>
        </w:rPr>
      </w:pPr>
      <w:r w:rsidRPr="00CD4BDE">
        <w:rPr>
          <w:rFonts w:ascii="Arial" w:hAnsi="Arial" w:cs="Arial"/>
          <w:sz w:val="20"/>
          <w:szCs w:val="20"/>
        </w:rPr>
        <w:t xml:space="preserve">Usted puede subir los informes del </w:t>
      </w:r>
      <w:r w:rsidRPr="00CD4BDE">
        <w:rPr>
          <w:rFonts w:ascii="Arial" w:hAnsi="Arial" w:cs="Arial"/>
          <w:sz w:val="20"/>
          <w:szCs w:val="20"/>
        </w:rPr>
        <w:t>mismo contrato sin necesidad de ingresar nuevamente la información; o en caso contrario dar click en el botón (limpiar) para iniciar el dili</w:t>
      </w:r>
      <w:r w:rsidR="00CD4BDE">
        <w:rPr>
          <w:rFonts w:ascii="Arial" w:hAnsi="Arial" w:cs="Arial"/>
          <w:sz w:val="20"/>
          <w:szCs w:val="20"/>
        </w:rPr>
        <w:t>genciamiento de un nuevo contrat</w:t>
      </w:r>
      <w:r w:rsidRPr="00CD4BDE">
        <w:rPr>
          <w:rFonts w:ascii="Arial" w:hAnsi="Arial" w:cs="Arial"/>
          <w:sz w:val="20"/>
          <w:szCs w:val="20"/>
        </w:rPr>
        <w:t>o y cargar los informes.</w:t>
      </w:r>
    </w:p>
    <w:sectPr w:rsidR="00344A46" w:rsidRPr="00CD4BDE">
      <w:pgSz w:w="12240" w:h="15840"/>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Liberation Sans">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85057E"/>
    <w:multiLevelType w:val="hybridMultilevel"/>
    <w:tmpl w:val="D38E8FC2"/>
    <w:lvl w:ilvl="0" w:tplc="9A6483CE">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A46"/>
    <w:rsid w:val="00344A46"/>
    <w:rsid w:val="006515E3"/>
    <w:rsid w:val="00687AC0"/>
    <w:rsid w:val="00CD4B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0C5B0"/>
  <w15:docId w15:val="{01E5C142-7DA1-4EF3-8E14-81A5157C6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Fallback" w:hAnsi="Liberation Serif" w:cs="FreeSans"/>
        <w:sz w:val="24"/>
        <w:szCs w:val="24"/>
        <w:lang w:val="es-CO" w:eastAsia="zh-CN" w:bidi="hi-IN"/>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pPr>
      <w:widowControl w:val="0"/>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next w:val="Cuerpodetexto"/>
    <w:pPr>
      <w:keepNext/>
      <w:spacing w:before="240" w:after="120"/>
    </w:pPr>
    <w:rPr>
      <w:rFonts w:ascii="Liberation Sans" w:hAnsi="Liberation Sans"/>
      <w:sz w:val="28"/>
      <w:szCs w:val="28"/>
    </w:rPr>
  </w:style>
  <w:style w:type="paragraph" w:customStyle="1" w:styleId="Cuerpodetexto">
    <w:name w:val="Cuerpo de texto"/>
    <w:basedOn w:val="Normal"/>
    <w:pPr>
      <w:spacing w:after="140" w:line="288" w:lineRule="auto"/>
    </w:pPr>
  </w:style>
  <w:style w:type="paragraph" w:styleId="Lista">
    <w:name w:val="List"/>
    <w:basedOn w:val="Cuerpodetexto"/>
  </w:style>
  <w:style w:type="paragraph" w:customStyle="1" w:styleId="Pie">
    <w:name w:val="Pie"/>
    <w:basedOn w:val="Normal"/>
    <w:pPr>
      <w:suppressLineNumbers/>
      <w:spacing w:before="120" w:after="120"/>
    </w:pPr>
    <w:rPr>
      <w:i/>
      <w:iCs/>
    </w:rPr>
  </w:style>
  <w:style w:type="paragraph" w:customStyle="1" w:styleId="ndice">
    <w:name w:val="Índice"/>
    <w:basedOn w:val="Normal"/>
    <w:pPr>
      <w:suppressLineNumbers/>
    </w:pPr>
  </w:style>
  <w:style w:type="paragraph" w:customStyle="1" w:styleId="Contenidodelmarco">
    <w:name w:val="Contenido del marco"/>
    <w:basedOn w:val="Normal"/>
  </w:style>
  <w:style w:type="paragraph" w:styleId="Prrafodelista">
    <w:name w:val="List Paragraph"/>
    <w:basedOn w:val="Normal"/>
    <w:uiPriority w:val="34"/>
    <w:qFormat/>
    <w:rsid w:val="00CD4BDE"/>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633</Words>
  <Characters>3487</Characters>
  <Application>Microsoft Office Word</Application>
  <DocSecurity>0</DocSecurity>
  <Lines>29</Lines>
  <Paragraphs>8</Paragraphs>
  <ScaleCrop>false</ScaleCrop>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2016-11-22T14:31:00Z</dcterms:created>
  <dcterms:modified xsi:type="dcterms:W3CDTF">2016-11-22T14:38:00Z</dcterms:modified>
  <dc:language>es-CO</dc:language>
</cp:coreProperties>
</file>